
<file path=[Content_Types].xml><?xml version="1.0" encoding="utf-8"?>
<Types xmlns="http://schemas.openxmlformats.org/package/2006/content-types">
  <Default Extension="gif" ContentType="image/gif"/>
  <Default Extension="jpeg" ContentType="image/jpeg"/>
  <Default Extension="jpg" ContentType="image/jpeg"/>
  <Default Extension="png" ContentType="image/png"/>
  <Default Extension="tiff" ContentType="image/tif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
<Relationship Id="rId1" Type="http://schemas.openxmlformats.org/officeDocument/2006/relationships/officeDocument" Target="word/document.xml"/> 
<Relationship Id="rId2" Type="http://schemas.openxmlformats.org/officeDocument/2006/relationships/extended-properties" Target="docProps/app.xml"/>
<Relationship Id="rId3" Type="http://schemas.openxmlformats.org/package/2006/relationships/metadata/core-properties" Target="docProps/core.xml"/>
</Relationships> 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>
  <w:body>
    <w:tbl>
      <w:tblPr>
        <w:tblLayout w:type="fixed"/>
      </w:tblPr>
      <w:tblGrid>
        <w:gridCol w:w="1"/>
        <w:gridCol w:w="20"/>
        <w:gridCol w:w="2640"/>
        <w:gridCol w:w="1360"/>
        <w:gridCol w:w="1040"/>
        <w:gridCol w:w="1200"/>
        <w:gridCol w:w="1200"/>
        <w:gridCol w:w="1400"/>
        <w:gridCol w:w="860"/>
        <w:gridCol w:w="1380"/>
        <w:gridCol w:w="1"/>
      </w:tblGrid>
      <w:tr>
        <w:trPr>
          <w:trHeight w:hRule="exact" w:val="500"/>
        </w:trPr>
        <w:tc>
          <w:tcPr>
     </w:tcPr>
          <w:p>
            <w:pPr>
              <w:pStyle w:val="EMPTY_CELL_STYLE"/>
            </w:pPr>
            <w:bookmarkStart w:id="0" w:name="JR_PAGE_ANCHOR_0_1"/>
            <w:bookmarkEnd w:id="0"/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DejaVu Sans" w:hAnsi="DejaVu Sans" w:eastAsia="DejaVu Sans" w:cs="DejaVu Sans"/>
                <w:color w:val="000000"/>
                <w:sz w:val="14"/>
              </w:rPr>
              <w:t xml:space="preserve">к приказу Министерства финансов КР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DejaVu Sans" w:hAnsi="DejaVu Sans" w:eastAsia="DejaVu Sans" w:cs="DejaVu Sans"/>
                <w:color w:val="000000"/>
                <w:sz w:val="14"/>
              </w:rPr>
              <w:t xml:space="preserve">Приказ №137 от 25 декабря 2018 г.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2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20"/>
        </w:trPr>
        <w:tc>
          <w:tcPr>
     </w:tcPr>
          <w:p>
            <w:pPr>
              <w:pStyle w:val="EMPTY_CELL_STYLE"/>
            </w:pPr>
          </w:p>
        </w:tc>
        <w:tc>
          <w:tcPr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rFonts w:ascii="DejaVu Sans" w:hAnsi="DejaVu Sans" w:eastAsia="DejaVu Sans" w:cs="DejaVu Sans"/>
                <w:color w:val="000000"/>
                <w:sz w:val="18"/>
              </w:rPr>
              <w:t xml:space="preserve">Форма 2. Отчет об исполнении сметы расходов по бюджетным средствам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6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rFonts w:ascii="DejaVu Sans" w:hAnsi="DejaVu Sans" w:eastAsia="DejaVu Sans" w:cs="DejaVu Sans"/>
                <w:color w:val="000000"/>
                <w:sz w:val="16"/>
              </w:rPr>
              <w:t xml:space="preserve">Учреждение: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8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rFonts w:ascii="DejaVu Sans" w:hAnsi="DejaVu Sans" w:eastAsia="DejaVu Sans" w:cs="DejaVu Sans"/>
                <w:color w:val="000000"/>
                <w:sz w:val="16"/>
              </w:rPr>
              <w:t xml:space="preserve">Отчетная дата:</w:t>
            </w:r>
          </w:p>
        </w:tc>
        <w:tc>
          <w:tcPr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rFonts w:ascii="DejaVu Sans" w:hAnsi="DejaVu Sans" w:eastAsia="DejaVu Sans" w:cs="DejaVu Sans"/>
                <w:color w:val="000000"/>
                <w:sz w:val="16"/>
              </w:rPr>
              <w:t xml:space="preserve">10/10/2025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2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EMPTY_CELL_STYLE"/>
            </w:pPr>
          </w:p>
        </w:tc>
        <w:tc>
          <w:tcPr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rFonts w:ascii="DejaVu Sans" w:hAnsi="DejaVu Sans" w:eastAsia="DejaVu Sans" w:cs="DejaVu Sans"/>
                <w:color w:val="000000"/>
                <w:sz w:val="16"/>
              </w:rPr>
              <w:t xml:space="preserve">Отчетный период: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rFonts w:ascii="DejaVu Sans" w:hAnsi="DejaVu Sans" w:eastAsia="DejaVu Sans" w:cs="DejaVu Sans"/>
                <w:color w:val="000000"/>
                <w:sz w:val="16"/>
              </w:rPr>
              <w:t xml:space="preserve">01/01/2025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rFonts w:ascii="DejaVu Sans" w:hAnsi="DejaVu Sans" w:eastAsia="DejaVu Sans" w:cs="DejaVu Sans"/>
                <w:color w:val="000000"/>
                <w:sz w:val="16"/>
              </w:rPr>
              <w:t xml:space="preserve">10/10/2025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rFonts w:ascii="DejaVu Sans" w:hAnsi="DejaVu Sans" w:eastAsia="DejaVu Sans" w:cs="DejaVu Sans"/>
                <w:color w:val="000000"/>
                <w:sz w:val="16"/>
              </w:rPr>
              <w:t xml:space="preserve">Единица измерения:(сом)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rFonts w:ascii="DejaVu Sans" w:hAnsi="DejaVu Sans" w:eastAsia="DejaVu Sans" w:cs="DejaVu Sans"/>
                <w:color w:val="000000"/>
                <w:sz w:val="16"/>
              </w:rPr>
              <w:t xml:space="preserve">Классификация ведомственная:</w:t>
            </w:r>
          </w:p>
        </w:tc>
        <w:tc>
          <w:tcPr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rFonts w:ascii="DejaVu Sans" w:hAnsi="DejaVu Sans" w:eastAsia="DejaVu Sans" w:cs="DejaVu Sans"/>
                <w:color w:val="000000"/>
                <w:sz w:val="16"/>
              </w:rPr>
              <w:t xml:space="preserve">Классификация функциональная:</w:t>
            </w:r>
          </w:p>
        </w:tc>
        <w:tc>
          <w:tcPr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8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64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shd w:val="clear" w:color="auto" w:fill="A1989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style2"/>
              <w:ind/>
              <w:jc w:val="center"/>
            </w:pPr>
            <w:r>
              <w:rPr>
                <w:rFonts w:ascii="DejaVu Sans" w:hAnsi="DejaVu Sans" w:eastAsia="DejaVu Sans" w:cs="DejaVu Sans"/>
                <w:sz w:val="14"/>
              </w:rPr>
              <w:t xml:space="preserve">Показатели</w:t>
            </w:r>
          </w:p>
        </w:tc>
        <w:tc>
          <w:tcPr>
            <w:shd w:val="clear" w:color="auto" w:fill="A1989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style2"/>
              <w:ind/>
              <w:jc w:val="center"/>
            </w:pPr>
            <w:r>
              <w:rPr>
                <w:rFonts w:ascii="DejaVu Sans" w:hAnsi="DejaVu Sans" w:eastAsia="DejaVu Sans" w:cs="DejaVu Sans"/>
                <w:sz w:val="14"/>
              </w:rPr>
              <w:t xml:space="preserve">Коды статей и элементов</w:t>
            </w:r>
          </w:p>
        </w:tc>
        <w:tc>
          <w:tcPr>
            <w:shd w:val="clear" w:color="auto" w:fill="A1989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style2"/>
              <w:ind/>
              <w:jc w:val="center"/>
            </w:pPr>
            <w:r>
              <w:rPr>
                <w:rFonts w:ascii="DejaVu Sans" w:hAnsi="DejaVu Sans" w:eastAsia="DejaVu Sans" w:cs="DejaVu Sans"/>
                <w:sz w:val="14"/>
              </w:rPr>
              <w:t xml:space="preserve">Утверждено по смете на год</w:t>
            </w:r>
          </w:p>
        </w:tc>
        <w:tc>
          <w:tcPr>
            <w:shd w:val="clear" w:color="auto" w:fill="A1989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style2"/>
              <w:ind/>
              <w:jc w:val="center"/>
            </w:pPr>
            <w:r>
              <w:rPr>
                <w:rFonts w:ascii="DejaVu Sans" w:hAnsi="DejaVu Sans" w:eastAsia="DejaVu Sans" w:cs="DejaVu Sans"/>
                <w:sz w:val="14"/>
              </w:rPr>
              <w:t xml:space="preserve">Уточнено по смете на отчетный </w:t>
            </w:r>
          </w:p>
        </w:tc>
        <w:tc>
          <w:tcPr>
            <w:shd w:val="clear" w:color="auto" w:fill="A1989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style2"/>
              <w:ind/>
              <w:jc w:val="center"/>
            </w:pPr>
            <w:r>
              <w:rPr>
                <w:rFonts w:ascii="DejaVu Sans" w:hAnsi="DejaVu Sans" w:eastAsia="DejaVu Sans" w:cs="DejaVu Sans"/>
                <w:sz w:val="14"/>
              </w:rPr>
              <w:t xml:space="preserve">Кассовые расходы</w:t>
            </w:r>
          </w:p>
        </w:tc>
        <w:tc>
          <w:tcPr>
            <w:shd w:val="clear" w:color="auto" w:fill="A1989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style2"/>
              <w:ind/>
              <w:jc w:val="center"/>
            </w:pPr>
            <w:r>
              <w:rPr>
                <w:rFonts w:ascii="DejaVu Sans" w:hAnsi="DejaVu Sans" w:eastAsia="DejaVu Sans" w:cs="DejaVu Sans"/>
                <w:sz w:val="14"/>
              </w:rPr>
              <w:t xml:space="preserve">Фактические расходы</w:t>
            </w:r>
          </w:p>
        </w:tc>
        <w:tc>
          <w:tcPr>
            <w:shd w:val="clear" w:color="auto" w:fill="A1989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style2"/>
              <w:ind/>
              <w:jc w:val="center"/>
            </w:pPr>
            <w:r>
              <w:rPr>
                <w:rFonts w:ascii="DejaVu Sans" w:hAnsi="DejaVu Sans" w:eastAsia="DejaVu Sans" w:cs="DejaVu Sans"/>
                <w:sz w:val="14"/>
              </w:rPr>
              <w:t xml:space="preserve">Обязательства и контракты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shd w:val="clear" w:color="auto" w:fill="B6D6D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style1|0100"/>
              <w:ind/>
            </w:pPr>
            <w:r>
              <w:rPr>
                <w:rFonts w:ascii="DejaVu Sans" w:hAnsi="DejaVu Sans" w:eastAsia="DejaVu Sans" w:cs="DejaVu Sans"/>
                <w:sz w:val="14"/>
              </w:rPr>
              <w:t xml:space="preserve">РАСХОДЫ</w:t>
            </w:r>
          </w:p>
        </w:tc>
        <w:tc>
          <w:tcPr>
            <w:shd w:val="clear" w:color="auto" w:fill="B6D6D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style1|0100"/>
              <w:ind/>
            </w:pPr>
          </w:p>
        </w:tc>
        <w:tc>
          <w:tcPr>
            <w:shd w:val="clear" w:color="auto" w:fill="B6D6D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style1|0100"/>
              <w:ind/>
              <w:jc w:val="right"/>
            </w:pPr>
            <w:r>
              <w:rPr>
                <w:rFonts w:ascii="DejaVu Sans" w:hAnsi="DejaVu Sans" w:eastAsia="DejaVu Sans" w:cs="DejaVu Sans"/>
                <w:sz w:val="14"/>
              </w:rPr>
              <w:t xml:space="preserve">0.00</w:t>
            </w:r>
          </w:p>
        </w:tc>
        <w:tc>
          <w:tcPr>
            <w:shd w:val="clear" w:color="auto" w:fill="B6D6D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style1|0100"/>
              <w:ind/>
              <w:jc w:val="right"/>
            </w:pPr>
            <w:r>
              <w:rPr>
                <w:rFonts w:ascii="DejaVu Sans" w:hAnsi="DejaVu Sans" w:eastAsia="DejaVu Sans" w:cs="DejaVu Sans"/>
                <w:sz w:val="14"/>
              </w:rPr>
              <w:t xml:space="preserve">0.00</w:t>
            </w:r>
          </w:p>
        </w:tc>
        <w:tc>
          <w:tcPr>
            <w:shd w:val="clear" w:color="auto" w:fill="B6D6D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style1|0100"/>
              <w:ind/>
              <w:jc w:val="right"/>
            </w:pPr>
            <w:r>
              <w:rPr>
                <w:rFonts w:ascii="DejaVu Sans" w:hAnsi="DejaVu Sans" w:eastAsia="DejaVu Sans" w:cs="DejaVu Sans"/>
                <w:sz w:val="14"/>
              </w:rPr>
              <w:t xml:space="preserve">0.00</w:t>
            </w:r>
          </w:p>
        </w:tc>
        <w:tc>
          <w:tcPr>
            <w:shd w:val="clear" w:color="auto" w:fill="B6D6D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style1|0100"/>
              <w:ind/>
              <w:jc w:val="right"/>
            </w:pPr>
            <w:r>
              <w:rPr>
                <w:rFonts w:ascii="DejaVu Sans" w:hAnsi="DejaVu Sans" w:eastAsia="DejaVu Sans" w:cs="DejaVu Sans"/>
                <w:sz w:val="14"/>
              </w:rPr>
              <w:t xml:space="preserve">0</w:t>
            </w:r>
          </w:p>
        </w:tc>
        <w:tc>
          <w:tcPr>
            <w:shd w:val="clear" w:color="auto" w:fill="B6D6D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style1|0100"/>
              <w:ind/>
              <w:jc w:val="right"/>
            </w:pPr>
            <w:r>
              <w:rPr>
                <w:rFonts w:ascii="DejaVu Sans" w:hAnsi="DejaVu Sans" w:eastAsia="DejaVu Sans" w:cs="DejaVu Sans"/>
                <w:sz w:val="14"/>
              </w:rPr>
              <w:t xml:space="preserve">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style1"/>
              <w:ind/>
            </w:pPr>
            <w:r>
              <w:rPr>
                <w:rFonts w:ascii="DejaVu Sans" w:hAnsi="DejaVu Sans" w:eastAsia="DejaVu Sans" w:cs="DejaVu Sans"/>
                <w:sz w:val="14"/>
              </w:rPr>
              <w:t xml:space="preserve">Заработная плата 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style1"/>
              <w:ind/>
            </w:pPr>
            <w:r>
              <w:rPr>
                <w:rFonts w:ascii="DejaVu Sans" w:hAnsi="DejaVu Sans" w:eastAsia="DejaVu Sans" w:cs="DejaVu Sans"/>
                <w:sz w:val="14"/>
              </w:rPr>
              <w:t xml:space="preserve">2111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style1"/>
              <w:ind/>
              <w:jc w:val="right"/>
            </w:pPr>
            <w:r>
              <w:rPr>
                <w:rFonts w:ascii="DejaVu Sans" w:hAnsi="DejaVu Sans" w:eastAsia="DejaVu Sans" w:cs="DejaVu Sans"/>
                <w:sz w:val="14"/>
              </w:rPr>
              <w:t xml:space="preserve">17,439,400.00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style1"/>
              <w:ind/>
              <w:jc w:val="right"/>
            </w:pPr>
            <w:r>
              <w:rPr>
                <w:rFonts w:ascii="DejaVu Sans" w:hAnsi="DejaVu Sans" w:eastAsia="DejaVu Sans" w:cs="DejaVu Sans"/>
                <w:sz w:val="14"/>
              </w:rPr>
              <w:t xml:space="preserve">19,219,900.00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style1"/>
              <w:ind/>
              <w:jc w:val="right"/>
            </w:pPr>
            <w:r>
              <w:rPr>
                <w:rFonts w:ascii="DejaVu Sans" w:hAnsi="DejaVu Sans" w:eastAsia="DejaVu Sans" w:cs="DejaVu Sans"/>
                <w:sz w:val="14"/>
              </w:rPr>
              <w:t xml:space="preserve">14,113,327.00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style1"/>
              <w:ind/>
              <w:jc w:val="right"/>
            </w:pPr>
            <w:r>
              <w:rPr>
                <w:rFonts w:ascii="DejaVu Sans" w:hAnsi="DejaVu Sans" w:eastAsia="DejaVu Sans" w:cs="DejaVu Sans"/>
                <w:sz w:val="14"/>
              </w:rPr>
              <w:t xml:space="preserve">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style1"/>
              <w:ind/>
              <w:jc w:val="right"/>
            </w:pPr>
            <w:r>
              <w:rPr>
                <w:rFonts w:ascii="DejaVu Sans" w:hAnsi="DejaVu Sans" w:eastAsia="DejaVu Sans" w:cs="DejaVu Sans"/>
                <w:sz w:val="14"/>
              </w:rPr>
              <w:t xml:space="preserve">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style1"/>
              <w:ind/>
            </w:pPr>
            <w:r>
              <w:rPr>
                <w:rFonts w:ascii="DejaVu Sans" w:hAnsi="DejaVu Sans" w:eastAsia="DejaVu Sans" w:cs="DejaVu Sans"/>
                <w:sz w:val="14"/>
              </w:rPr>
              <w:t xml:space="preserve">Основная заработная плата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style1"/>
              <w:ind/>
            </w:pPr>
            <w:r>
              <w:rPr>
                <w:rFonts w:ascii="DejaVu Sans" w:hAnsi="DejaVu Sans" w:eastAsia="DejaVu Sans" w:cs="DejaVu Sans"/>
                <w:sz w:val="14"/>
              </w:rPr>
              <w:t xml:space="preserve">21111100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style1"/>
              <w:ind/>
              <w:jc w:val="right"/>
            </w:pPr>
            <w:r>
              <w:rPr>
                <w:rFonts w:ascii="DejaVu Sans" w:hAnsi="DejaVu Sans" w:eastAsia="DejaVu Sans" w:cs="DejaVu Sans"/>
                <w:sz w:val="14"/>
              </w:rPr>
              <w:t xml:space="preserve">0.00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style1"/>
              <w:ind/>
              <w:jc w:val="right"/>
            </w:pPr>
            <w:r>
              <w:rPr>
                <w:rFonts w:ascii="DejaVu Sans" w:hAnsi="DejaVu Sans" w:eastAsia="DejaVu Sans" w:cs="DejaVu Sans"/>
                <w:sz w:val="14"/>
              </w:rPr>
              <w:t xml:space="preserve">0.00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style1"/>
              <w:ind/>
              <w:jc w:val="right"/>
            </w:pPr>
            <w:r>
              <w:rPr>
                <w:rFonts w:ascii="DejaVu Sans" w:hAnsi="DejaVu Sans" w:eastAsia="DejaVu Sans" w:cs="DejaVu Sans"/>
                <w:sz w:val="14"/>
              </w:rPr>
              <w:t xml:space="preserve">8,083,125.00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style1"/>
              <w:ind/>
              <w:jc w:val="right"/>
            </w:pPr>
            <w:r>
              <w:rPr>
                <w:rFonts w:ascii="DejaVu Sans" w:hAnsi="DejaVu Sans" w:eastAsia="DejaVu Sans" w:cs="DejaVu Sans"/>
                <w:sz w:val="14"/>
              </w:rPr>
              <w:t xml:space="preserve">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style1"/>
              <w:ind/>
              <w:jc w:val="right"/>
            </w:pPr>
            <w:r>
              <w:rPr>
                <w:rFonts w:ascii="DejaVu Sans" w:hAnsi="DejaVu Sans" w:eastAsia="DejaVu Sans" w:cs="DejaVu Sans"/>
                <w:sz w:val="14"/>
              </w:rPr>
              <w:t xml:space="preserve">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style1"/>
              <w:ind/>
            </w:pPr>
            <w:r>
              <w:rPr>
                <w:rFonts w:ascii="DejaVu Sans" w:hAnsi="DejaVu Sans" w:eastAsia="DejaVu Sans" w:cs="DejaVu Sans"/>
                <w:sz w:val="14"/>
              </w:rPr>
              <w:t xml:space="preserve">Надбавки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style1"/>
              <w:ind/>
            </w:pPr>
            <w:r>
              <w:rPr>
                <w:rFonts w:ascii="DejaVu Sans" w:hAnsi="DejaVu Sans" w:eastAsia="DejaVu Sans" w:cs="DejaVu Sans"/>
                <w:sz w:val="14"/>
              </w:rPr>
              <w:t xml:space="preserve">21111200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style1"/>
              <w:ind/>
              <w:jc w:val="right"/>
            </w:pPr>
            <w:r>
              <w:rPr>
                <w:rFonts w:ascii="DejaVu Sans" w:hAnsi="DejaVu Sans" w:eastAsia="DejaVu Sans" w:cs="DejaVu Sans"/>
                <w:sz w:val="14"/>
              </w:rPr>
              <w:t xml:space="preserve">0.00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style1"/>
              <w:ind/>
              <w:jc w:val="right"/>
            </w:pPr>
            <w:r>
              <w:rPr>
                <w:rFonts w:ascii="DejaVu Sans" w:hAnsi="DejaVu Sans" w:eastAsia="DejaVu Sans" w:cs="DejaVu Sans"/>
                <w:sz w:val="14"/>
              </w:rPr>
              <w:t xml:space="preserve">0.00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style1"/>
              <w:ind/>
              <w:jc w:val="right"/>
            </w:pPr>
            <w:r>
              <w:rPr>
                <w:rFonts w:ascii="DejaVu Sans" w:hAnsi="DejaVu Sans" w:eastAsia="DejaVu Sans" w:cs="DejaVu Sans"/>
                <w:sz w:val="14"/>
              </w:rPr>
              <w:t xml:space="preserve">1,455,273.00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style1"/>
              <w:ind/>
              <w:jc w:val="right"/>
            </w:pPr>
            <w:r>
              <w:rPr>
                <w:rFonts w:ascii="DejaVu Sans" w:hAnsi="DejaVu Sans" w:eastAsia="DejaVu Sans" w:cs="DejaVu Sans"/>
                <w:sz w:val="14"/>
              </w:rPr>
              <w:t xml:space="preserve">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style1"/>
              <w:ind/>
              <w:jc w:val="right"/>
            </w:pPr>
            <w:r>
              <w:rPr>
                <w:rFonts w:ascii="DejaVu Sans" w:hAnsi="DejaVu Sans" w:eastAsia="DejaVu Sans" w:cs="DejaVu Sans"/>
                <w:sz w:val="14"/>
              </w:rPr>
              <w:t xml:space="preserve">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style1"/>
              <w:ind/>
            </w:pPr>
            <w:r>
              <w:rPr>
                <w:rFonts w:ascii="DejaVu Sans" w:hAnsi="DejaVu Sans" w:eastAsia="DejaVu Sans" w:cs="DejaVu Sans"/>
                <w:sz w:val="14"/>
              </w:rPr>
              <w:t xml:space="preserve">Дополнительные  выплаты и компенсации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style1"/>
              <w:ind/>
            </w:pPr>
            <w:r>
              <w:rPr>
                <w:rFonts w:ascii="DejaVu Sans" w:hAnsi="DejaVu Sans" w:eastAsia="DejaVu Sans" w:cs="DejaVu Sans"/>
                <w:sz w:val="14"/>
              </w:rPr>
              <w:t xml:space="preserve">21111300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style1"/>
              <w:ind/>
              <w:jc w:val="right"/>
            </w:pPr>
            <w:r>
              <w:rPr>
                <w:rFonts w:ascii="DejaVu Sans" w:hAnsi="DejaVu Sans" w:eastAsia="DejaVu Sans" w:cs="DejaVu Sans"/>
                <w:sz w:val="14"/>
              </w:rPr>
              <w:t xml:space="preserve">0.00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style1"/>
              <w:ind/>
              <w:jc w:val="right"/>
            </w:pPr>
            <w:r>
              <w:rPr>
                <w:rFonts w:ascii="DejaVu Sans" w:hAnsi="DejaVu Sans" w:eastAsia="DejaVu Sans" w:cs="DejaVu Sans"/>
                <w:sz w:val="14"/>
              </w:rPr>
              <w:t xml:space="preserve">0.00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style1"/>
              <w:ind/>
              <w:jc w:val="right"/>
            </w:pPr>
            <w:r>
              <w:rPr>
                <w:rFonts w:ascii="DejaVu Sans" w:hAnsi="DejaVu Sans" w:eastAsia="DejaVu Sans" w:cs="DejaVu Sans"/>
                <w:sz w:val="14"/>
              </w:rPr>
              <w:t xml:space="preserve">3,867,524.00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style1"/>
              <w:ind/>
              <w:jc w:val="right"/>
            </w:pPr>
            <w:r>
              <w:rPr>
                <w:rFonts w:ascii="DejaVu Sans" w:hAnsi="DejaVu Sans" w:eastAsia="DejaVu Sans" w:cs="DejaVu Sans"/>
                <w:sz w:val="14"/>
              </w:rPr>
              <w:t xml:space="preserve">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style1"/>
              <w:ind/>
              <w:jc w:val="right"/>
            </w:pPr>
            <w:r>
              <w:rPr>
                <w:rFonts w:ascii="DejaVu Sans" w:hAnsi="DejaVu Sans" w:eastAsia="DejaVu Sans" w:cs="DejaVu Sans"/>
                <w:sz w:val="14"/>
              </w:rPr>
              <w:t xml:space="preserve">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style1"/>
              <w:ind/>
            </w:pPr>
            <w:r>
              <w:rPr>
                <w:rFonts w:ascii="DejaVu Sans" w:hAnsi="DejaVu Sans" w:eastAsia="DejaVu Sans" w:cs="DejaVu Sans"/>
                <w:sz w:val="14"/>
              </w:rPr>
              <w:t xml:space="preserve">Работники, нанятые по контракту или на временной 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style1"/>
              <w:ind/>
            </w:pPr>
            <w:r>
              <w:rPr>
                <w:rFonts w:ascii="DejaVu Sans" w:hAnsi="DejaVu Sans" w:eastAsia="DejaVu Sans" w:cs="DejaVu Sans"/>
                <w:sz w:val="14"/>
              </w:rPr>
              <w:t xml:space="preserve">21112100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style1"/>
              <w:ind/>
              <w:jc w:val="right"/>
            </w:pPr>
            <w:r>
              <w:rPr>
                <w:rFonts w:ascii="DejaVu Sans" w:hAnsi="DejaVu Sans" w:eastAsia="DejaVu Sans" w:cs="DejaVu Sans"/>
                <w:sz w:val="14"/>
              </w:rPr>
              <w:t xml:space="preserve">0.00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style1"/>
              <w:ind/>
              <w:jc w:val="right"/>
            </w:pPr>
            <w:r>
              <w:rPr>
                <w:rFonts w:ascii="DejaVu Sans" w:hAnsi="DejaVu Sans" w:eastAsia="DejaVu Sans" w:cs="DejaVu Sans"/>
                <w:sz w:val="14"/>
              </w:rPr>
              <w:t xml:space="preserve">0.00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style1"/>
              <w:ind/>
              <w:jc w:val="right"/>
            </w:pPr>
            <w:r>
              <w:rPr>
                <w:rFonts w:ascii="DejaVu Sans" w:hAnsi="DejaVu Sans" w:eastAsia="DejaVu Sans" w:cs="DejaVu Sans"/>
                <w:sz w:val="14"/>
              </w:rPr>
              <w:t xml:space="preserve">707,405.00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style1"/>
              <w:ind/>
              <w:jc w:val="right"/>
            </w:pPr>
            <w:r>
              <w:rPr>
                <w:rFonts w:ascii="DejaVu Sans" w:hAnsi="DejaVu Sans" w:eastAsia="DejaVu Sans" w:cs="DejaVu Sans"/>
                <w:sz w:val="14"/>
              </w:rPr>
              <w:t xml:space="preserve">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style1"/>
              <w:ind/>
              <w:jc w:val="right"/>
            </w:pPr>
            <w:r>
              <w:rPr>
                <w:rFonts w:ascii="DejaVu Sans" w:hAnsi="DejaVu Sans" w:eastAsia="DejaVu Sans" w:cs="DejaVu Sans"/>
                <w:sz w:val="14"/>
              </w:rPr>
              <w:t xml:space="preserve">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style1"/>
              <w:ind/>
            </w:pPr>
            <w:r>
              <w:rPr>
                <w:rFonts w:ascii="DejaVu Sans" w:hAnsi="DejaVu Sans" w:eastAsia="DejaVu Sans" w:cs="DejaVu Sans"/>
                <w:sz w:val="14"/>
              </w:rPr>
              <w:t xml:space="preserve">Взносы в Социальный фонд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style1"/>
              <w:ind/>
            </w:pPr>
            <w:r>
              <w:rPr>
                <w:rFonts w:ascii="DejaVu Sans" w:hAnsi="DejaVu Sans" w:eastAsia="DejaVu Sans" w:cs="DejaVu Sans"/>
                <w:sz w:val="14"/>
              </w:rPr>
              <w:t xml:space="preserve">2121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style1"/>
              <w:ind/>
              <w:jc w:val="right"/>
            </w:pPr>
            <w:r>
              <w:rPr>
                <w:rFonts w:ascii="DejaVu Sans" w:hAnsi="DejaVu Sans" w:eastAsia="DejaVu Sans" w:cs="DejaVu Sans"/>
                <w:sz w:val="14"/>
              </w:rPr>
              <w:t xml:space="preserve">2,647,900.00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style1"/>
              <w:ind/>
              <w:jc w:val="right"/>
            </w:pPr>
            <w:r>
              <w:rPr>
                <w:rFonts w:ascii="DejaVu Sans" w:hAnsi="DejaVu Sans" w:eastAsia="DejaVu Sans" w:cs="DejaVu Sans"/>
                <w:sz w:val="14"/>
              </w:rPr>
              <w:t xml:space="preserve">3,032,600.00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style1"/>
              <w:ind/>
              <w:jc w:val="right"/>
            </w:pPr>
            <w:r>
              <w:rPr>
                <w:rFonts w:ascii="DejaVu Sans" w:hAnsi="DejaVu Sans" w:eastAsia="DejaVu Sans" w:cs="DejaVu Sans"/>
                <w:sz w:val="14"/>
              </w:rPr>
              <w:t xml:space="preserve">1,983,656.00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style1"/>
              <w:ind/>
              <w:jc w:val="right"/>
            </w:pPr>
            <w:r>
              <w:rPr>
                <w:rFonts w:ascii="DejaVu Sans" w:hAnsi="DejaVu Sans" w:eastAsia="DejaVu Sans" w:cs="DejaVu Sans"/>
                <w:sz w:val="14"/>
              </w:rPr>
              <w:t xml:space="preserve">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style1"/>
              <w:ind/>
              <w:jc w:val="right"/>
            </w:pPr>
            <w:r>
              <w:rPr>
                <w:rFonts w:ascii="DejaVu Sans" w:hAnsi="DejaVu Sans" w:eastAsia="DejaVu Sans" w:cs="DejaVu Sans"/>
                <w:sz w:val="14"/>
              </w:rPr>
              <w:t xml:space="preserve">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style1"/>
              <w:ind/>
            </w:pPr>
            <w:r>
              <w:rPr>
                <w:rFonts w:ascii="DejaVu Sans" w:hAnsi="DejaVu Sans" w:eastAsia="DejaVu Sans" w:cs="DejaVu Sans"/>
                <w:sz w:val="14"/>
              </w:rPr>
              <w:t xml:space="preserve">Страховые взносы в пенсионный фонд, фонд 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style1"/>
              <w:ind/>
            </w:pPr>
            <w:r>
              <w:rPr>
                <w:rFonts w:ascii="DejaVu Sans" w:hAnsi="DejaVu Sans" w:eastAsia="DejaVu Sans" w:cs="DejaVu Sans"/>
                <w:sz w:val="14"/>
              </w:rPr>
              <w:t xml:space="preserve">21211100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style1"/>
              <w:ind/>
              <w:jc w:val="right"/>
            </w:pPr>
            <w:r>
              <w:rPr>
                <w:rFonts w:ascii="DejaVu Sans" w:hAnsi="DejaVu Sans" w:eastAsia="DejaVu Sans" w:cs="DejaVu Sans"/>
                <w:sz w:val="14"/>
              </w:rPr>
              <w:t xml:space="preserve">0.00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style1"/>
              <w:ind/>
              <w:jc w:val="right"/>
            </w:pPr>
            <w:r>
              <w:rPr>
                <w:rFonts w:ascii="DejaVu Sans" w:hAnsi="DejaVu Sans" w:eastAsia="DejaVu Sans" w:cs="DejaVu Sans"/>
                <w:sz w:val="14"/>
              </w:rPr>
              <w:t xml:space="preserve">0.00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style1"/>
              <w:ind/>
              <w:jc w:val="right"/>
            </w:pPr>
            <w:r>
              <w:rPr>
                <w:rFonts w:ascii="DejaVu Sans" w:hAnsi="DejaVu Sans" w:eastAsia="DejaVu Sans" w:cs="DejaVu Sans"/>
                <w:sz w:val="14"/>
              </w:rPr>
              <w:t xml:space="preserve">1,983,656.00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style1"/>
              <w:ind/>
              <w:jc w:val="right"/>
            </w:pPr>
            <w:r>
              <w:rPr>
                <w:rFonts w:ascii="DejaVu Sans" w:hAnsi="DejaVu Sans" w:eastAsia="DejaVu Sans" w:cs="DejaVu Sans"/>
                <w:sz w:val="14"/>
              </w:rPr>
              <w:t xml:space="preserve">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style1"/>
              <w:ind/>
              <w:jc w:val="right"/>
            </w:pPr>
            <w:r>
              <w:rPr>
                <w:rFonts w:ascii="DejaVu Sans" w:hAnsi="DejaVu Sans" w:eastAsia="DejaVu Sans" w:cs="DejaVu Sans"/>
                <w:sz w:val="14"/>
              </w:rPr>
              <w:t xml:space="preserve">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style1"/>
              <w:ind/>
            </w:pPr>
            <w:r>
              <w:rPr>
                <w:rFonts w:ascii="DejaVu Sans" w:hAnsi="DejaVu Sans" w:eastAsia="DejaVu Sans" w:cs="DejaVu Sans"/>
                <w:sz w:val="14"/>
              </w:rPr>
              <w:t xml:space="preserve">Расходы на служебные поездки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style1"/>
              <w:ind/>
            </w:pPr>
            <w:r>
              <w:rPr>
                <w:rFonts w:ascii="DejaVu Sans" w:hAnsi="DejaVu Sans" w:eastAsia="DejaVu Sans" w:cs="DejaVu Sans"/>
                <w:sz w:val="14"/>
              </w:rPr>
              <w:t xml:space="preserve">2211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style1"/>
              <w:ind/>
              <w:jc w:val="right"/>
            </w:pPr>
            <w:r>
              <w:rPr>
                <w:rFonts w:ascii="DejaVu Sans" w:hAnsi="DejaVu Sans" w:eastAsia="DejaVu Sans" w:cs="DejaVu Sans"/>
                <w:sz w:val="14"/>
              </w:rPr>
              <w:t xml:space="preserve">540,000.00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style1"/>
              <w:ind/>
              <w:jc w:val="right"/>
            </w:pPr>
            <w:r>
              <w:rPr>
                <w:rFonts w:ascii="DejaVu Sans" w:hAnsi="DejaVu Sans" w:eastAsia="DejaVu Sans" w:cs="DejaVu Sans"/>
                <w:sz w:val="14"/>
              </w:rPr>
              <w:t xml:space="preserve">540,000.00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style1"/>
              <w:ind/>
              <w:jc w:val="right"/>
            </w:pPr>
            <w:r>
              <w:rPr>
                <w:rFonts w:ascii="DejaVu Sans" w:hAnsi="DejaVu Sans" w:eastAsia="DejaVu Sans" w:cs="DejaVu Sans"/>
                <w:sz w:val="14"/>
              </w:rPr>
              <w:t xml:space="preserve">340,230.00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style1"/>
              <w:ind/>
              <w:jc w:val="right"/>
            </w:pPr>
            <w:r>
              <w:rPr>
                <w:rFonts w:ascii="DejaVu Sans" w:hAnsi="DejaVu Sans" w:eastAsia="DejaVu Sans" w:cs="DejaVu Sans"/>
                <w:sz w:val="14"/>
              </w:rPr>
              <w:t xml:space="preserve">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style1"/>
              <w:ind/>
              <w:jc w:val="right"/>
            </w:pPr>
            <w:r>
              <w:rPr>
                <w:rFonts w:ascii="DejaVu Sans" w:hAnsi="DejaVu Sans" w:eastAsia="DejaVu Sans" w:cs="DejaVu Sans"/>
                <w:sz w:val="14"/>
              </w:rPr>
              <w:t xml:space="preserve">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style1"/>
              <w:ind/>
            </w:pPr>
            <w:r>
              <w:rPr>
                <w:rFonts w:ascii="DejaVu Sans" w:hAnsi="DejaVu Sans" w:eastAsia="DejaVu Sans" w:cs="DejaVu Sans"/>
                <w:sz w:val="14"/>
              </w:rPr>
              <w:t xml:space="preserve">Транспортные расходы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style1"/>
              <w:ind/>
            </w:pPr>
            <w:r>
              <w:rPr>
                <w:rFonts w:ascii="DejaVu Sans" w:hAnsi="DejaVu Sans" w:eastAsia="DejaVu Sans" w:cs="DejaVu Sans"/>
                <w:sz w:val="14"/>
              </w:rPr>
              <w:t xml:space="preserve">22111100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style1"/>
              <w:ind/>
              <w:jc w:val="right"/>
            </w:pPr>
            <w:r>
              <w:rPr>
                <w:rFonts w:ascii="DejaVu Sans" w:hAnsi="DejaVu Sans" w:eastAsia="DejaVu Sans" w:cs="DejaVu Sans"/>
                <w:sz w:val="14"/>
              </w:rPr>
              <w:t xml:space="preserve">0.00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style1"/>
              <w:ind/>
              <w:jc w:val="right"/>
            </w:pPr>
            <w:r>
              <w:rPr>
                <w:rFonts w:ascii="DejaVu Sans" w:hAnsi="DejaVu Sans" w:eastAsia="DejaVu Sans" w:cs="DejaVu Sans"/>
                <w:sz w:val="14"/>
              </w:rPr>
              <w:t xml:space="preserve">0.00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style1"/>
              <w:ind/>
              <w:jc w:val="right"/>
            </w:pPr>
            <w:r>
              <w:rPr>
                <w:rFonts w:ascii="DejaVu Sans" w:hAnsi="DejaVu Sans" w:eastAsia="DejaVu Sans" w:cs="DejaVu Sans"/>
                <w:sz w:val="14"/>
              </w:rPr>
              <w:t xml:space="preserve">77,380.00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style1"/>
              <w:ind/>
              <w:jc w:val="right"/>
            </w:pPr>
            <w:r>
              <w:rPr>
                <w:rFonts w:ascii="DejaVu Sans" w:hAnsi="DejaVu Sans" w:eastAsia="DejaVu Sans" w:cs="DejaVu Sans"/>
                <w:sz w:val="14"/>
              </w:rPr>
              <w:t xml:space="preserve">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style1"/>
              <w:ind/>
              <w:jc w:val="right"/>
            </w:pPr>
            <w:r>
              <w:rPr>
                <w:rFonts w:ascii="DejaVu Sans" w:hAnsi="DejaVu Sans" w:eastAsia="DejaVu Sans" w:cs="DejaVu Sans"/>
                <w:sz w:val="14"/>
              </w:rPr>
              <w:t xml:space="preserve">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style1"/>
              <w:ind/>
            </w:pPr>
            <w:r>
              <w:rPr>
                <w:rFonts w:ascii="DejaVu Sans" w:hAnsi="DejaVu Sans" w:eastAsia="DejaVu Sans" w:cs="DejaVu Sans"/>
                <w:sz w:val="14"/>
              </w:rPr>
              <w:t xml:space="preserve">Гостиничные расходы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style1"/>
              <w:ind/>
            </w:pPr>
            <w:r>
              <w:rPr>
                <w:rFonts w:ascii="DejaVu Sans" w:hAnsi="DejaVu Sans" w:eastAsia="DejaVu Sans" w:cs="DejaVu Sans"/>
                <w:sz w:val="14"/>
              </w:rPr>
              <w:t xml:space="preserve">22111200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style1"/>
              <w:ind/>
              <w:jc w:val="right"/>
            </w:pPr>
            <w:r>
              <w:rPr>
                <w:rFonts w:ascii="DejaVu Sans" w:hAnsi="DejaVu Sans" w:eastAsia="DejaVu Sans" w:cs="DejaVu Sans"/>
                <w:sz w:val="14"/>
              </w:rPr>
              <w:t xml:space="preserve">0.00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style1"/>
              <w:ind/>
              <w:jc w:val="right"/>
            </w:pPr>
            <w:r>
              <w:rPr>
                <w:rFonts w:ascii="DejaVu Sans" w:hAnsi="DejaVu Sans" w:eastAsia="DejaVu Sans" w:cs="DejaVu Sans"/>
                <w:sz w:val="14"/>
              </w:rPr>
              <w:t xml:space="preserve">0.00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style1"/>
              <w:ind/>
              <w:jc w:val="right"/>
            </w:pPr>
            <w:r>
              <w:rPr>
                <w:rFonts w:ascii="DejaVu Sans" w:hAnsi="DejaVu Sans" w:eastAsia="DejaVu Sans" w:cs="DejaVu Sans"/>
                <w:sz w:val="14"/>
              </w:rPr>
              <w:t xml:space="preserve">184,750.00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style1"/>
              <w:ind/>
              <w:jc w:val="right"/>
            </w:pPr>
            <w:r>
              <w:rPr>
                <w:rFonts w:ascii="DejaVu Sans" w:hAnsi="DejaVu Sans" w:eastAsia="DejaVu Sans" w:cs="DejaVu Sans"/>
                <w:sz w:val="14"/>
              </w:rPr>
              <w:t xml:space="preserve">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style1"/>
              <w:ind/>
              <w:jc w:val="right"/>
            </w:pPr>
            <w:r>
              <w:rPr>
                <w:rFonts w:ascii="DejaVu Sans" w:hAnsi="DejaVu Sans" w:eastAsia="DejaVu Sans" w:cs="DejaVu Sans"/>
                <w:sz w:val="14"/>
              </w:rPr>
              <w:t xml:space="preserve">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style1"/>
              <w:ind/>
            </w:pPr>
            <w:r>
              <w:rPr>
                <w:rFonts w:ascii="DejaVu Sans" w:hAnsi="DejaVu Sans" w:eastAsia="DejaVu Sans" w:cs="DejaVu Sans"/>
                <w:sz w:val="14"/>
              </w:rPr>
              <w:t xml:space="preserve">Суточные расходы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style1"/>
              <w:ind/>
            </w:pPr>
            <w:r>
              <w:rPr>
                <w:rFonts w:ascii="DejaVu Sans" w:hAnsi="DejaVu Sans" w:eastAsia="DejaVu Sans" w:cs="DejaVu Sans"/>
                <w:sz w:val="14"/>
              </w:rPr>
              <w:t xml:space="preserve">22111300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style1"/>
              <w:ind/>
              <w:jc w:val="right"/>
            </w:pPr>
            <w:r>
              <w:rPr>
                <w:rFonts w:ascii="DejaVu Sans" w:hAnsi="DejaVu Sans" w:eastAsia="DejaVu Sans" w:cs="DejaVu Sans"/>
                <w:sz w:val="14"/>
              </w:rPr>
              <w:t xml:space="preserve">0.00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style1"/>
              <w:ind/>
              <w:jc w:val="right"/>
            </w:pPr>
            <w:r>
              <w:rPr>
                <w:rFonts w:ascii="DejaVu Sans" w:hAnsi="DejaVu Sans" w:eastAsia="DejaVu Sans" w:cs="DejaVu Sans"/>
                <w:sz w:val="14"/>
              </w:rPr>
              <w:t xml:space="preserve">0.00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style1"/>
              <w:ind/>
              <w:jc w:val="right"/>
            </w:pPr>
            <w:r>
              <w:rPr>
                <w:rFonts w:ascii="DejaVu Sans" w:hAnsi="DejaVu Sans" w:eastAsia="DejaVu Sans" w:cs="DejaVu Sans"/>
                <w:sz w:val="14"/>
              </w:rPr>
              <w:t xml:space="preserve">78,100.00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style1"/>
              <w:ind/>
              <w:jc w:val="right"/>
            </w:pPr>
            <w:r>
              <w:rPr>
                <w:rFonts w:ascii="DejaVu Sans" w:hAnsi="DejaVu Sans" w:eastAsia="DejaVu Sans" w:cs="DejaVu Sans"/>
                <w:sz w:val="14"/>
              </w:rPr>
              <w:t xml:space="preserve">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style1"/>
              <w:ind/>
              <w:jc w:val="right"/>
            </w:pPr>
            <w:r>
              <w:rPr>
                <w:rFonts w:ascii="DejaVu Sans" w:hAnsi="DejaVu Sans" w:eastAsia="DejaVu Sans" w:cs="DejaVu Sans"/>
                <w:sz w:val="14"/>
              </w:rPr>
              <w:t xml:space="preserve">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style1"/>
              <w:ind/>
            </w:pPr>
            <w:r>
              <w:rPr>
                <w:rFonts w:ascii="DejaVu Sans" w:hAnsi="DejaVu Sans" w:eastAsia="DejaVu Sans" w:cs="DejaVu Sans"/>
                <w:sz w:val="14"/>
              </w:rPr>
              <w:t xml:space="preserve">Услуги связи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style1"/>
              <w:ind/>
            </w:pPr>
            <w:r>
              <w:rPr>
                <w:rFonts w:ascii="DejaVu Sans" w:hAnsi="DejaVu Sans" w:eastAsia="DejaVu Sans" w:cs="DejaVu Sans"/>
                <w:sz w:val="14"/>
              </w:rPr>
              <w:t xml:space="preserve">2212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style1"/>
              <w:ind/>
              <w:jc w:val="right"/>
            </w:pPr>
            <w:r>
              <w:rPr>
                <w:rFonts w:ascii="DejaVu Sans" w:hAnsi="DejaVu Sans" w:eastAsia="DejaVu Sans" w:cs="DejaVu Sans"/>
                <w:sz w:val="14"/>
              </w:rPr>
              <w:t xml:space="preserve">100,000.00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style1"/>
              <w:ind/>
              <w:jc w:val="right"/>
            </w:pPr>
            <w:r>
              <w:rPr>
                <w:rFonts w:ascii="DejaVu Sans" w:hAnsi="DejaVu Sans" w:eastAsia="DejaVu Sans" w:cs="DejaVu Sans"/>
                <w:sz w:val="14"/>
              </w:rPr>
              <w:t xml:space="preserve">150,000.00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style1"/>
              <w:ind/>
              <w:jc w:val="right"/>
            </w:pPr>
            <w:r>
              <w:rPr>
                <w:rFonts w:ascii="DejaVu Sans" w:hAnsi="DejaVu Sans" w:eastAsia="DejaVu Sans" w:cs="DejaVu Sans"/>
                <w:sz w:val="14"/>
              </w:rPr>
              <w:t xml:space="preserve">145,000.00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style1"/>
              <w:ind/>
              <w:jc w:val="right"/>
            </w:pPr>
            <w:r>
              <w:rPr>
                <w:rFonts w:ascii="DejaVu Sans" w:hAnsi="DejaVu Sans" w:eastAsia="DejaVu Sans" w:cs="DejaVu Sans"/>
                <w:sz w:val="14"/>
              </w:rPr>
              <w:t xml:space="preserve">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style1"/>
              <w:ind/>
              <w:jc w:val="right"/>
            </w:pPr>
            <w:r>
              <w:rPr>
                <w:rFonts w:ascii="DejaVu Sans" w:hAnsi="DejaVu Sans" w:eastAsia="DejaVu Sans" w:cs="DejaVu Sans"/>
                <w:sz w:val="14"/>
              </w:rPr>
              <w:t xml:space="preserve">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style1"/>
              <w:ind/>
            </w:pPr>
            <w:r>
              <w:rPr>
                <w:rFonts w:ascii="DejaVu Sans" w:hAnsi="DejaVu Sans" w:eastAsia="DejaVu Sans" w:cs="DejaVu Sans"/>
                <w:sz w:val="14"/>
              </w:rPr>
              <w:t xml:space="preserve">Прочие услуги связи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style1"/>
              <w:ind/>
            </w:pPr>
            <w:r>
              <w:rPr>
                <w:rFonts w:ascii="DejaVu Sans" w:hAnsi="DejaVu Sans" w:eastAsia="DejaVu Sans" w:cs="DejaVu Sans"/>
                <w:sz w:val="14"/>
              </w:rPr>
              <w:t xml:space="preserve">22122900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style1"/>
              <w:ind/>
              <w:jc w:val="right"/>
            </w:pPr>
            <w:r>
              <w:rPr>
                <w:rFonts w:ascii="DejaVu Sans" w:hAnsi="DejaVu Sans" w:eastAsia="DejaVu Sans" w:cs="DejaVu Sans"/>
                <w:sz w:val="14"/>
              </w:rPr>
              <w:t xml:space="preserve">0.00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style1"/>
              <w:ind/>
              <w:jc w:val="right"/>
            </w:pPr>
            <w:r>
              <w:rPr>
                <w:rFonts w:ascii="DejaVu Sans" w:hAnsi="DejaVu Sans" w:eastAsia="DejaVu Sans" w:cs="DejaVu Sans"/>
                <w:sz w:val="14"/>
              </w:rPr>
              <w:t xml:space="preserve">0.00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style1"/>
              <w:ind/>
              <w:jc w:val="right"/>
            </w:pPr>
            <w:r>
              <w:rPr>
                <w:rFonts w:ascii="DejaVu Sans" w:hAnsi="DejaVu Sans" w:eastAsia="DejaVu Sans" w:cs="DejaVu Sans"/>
                <w:sz w:val="14"/>
              </w:rPr>
              <w:t xml:space="preserve">145,000.00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style1"/>
              <w:ind/>
              <w:jc w:val="right"/>
            </w:pPr>
            <w:r>
              <w:rPr>
                <w:rFonts w:ascii="DejaVu Sans" w:hAnsi="DejaVu Sans" w:eastAsia="DejaVu Sans" w:cs="DejaVu Sans"/>
                <w:sz w:val="14"/>
              </w:rPr>
              <w:t xml:space="preserve">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style1"/>
              <w:ind/>
              <w:jc w:val="right"/>
            </w:pPr>
            <w:r>
              <w:rPr>
                <w:rFonts w:ascii="DejaVu Sans" w:hAnsi="DejaVu Sans" w:eastAsia="DejaVu Sans" w:cs="DejaVu Sans"/>
                <w:sz w:val="14"/>
              </w:rPr>
              <w:t xml:space="preserve">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style1"/>
              <w:ind/>
            </w:pPr>
            <w:r>
              <w:rPr>
                <w:rFonts w:ascii="DejaVu Sans" w:hAnsi="DejaVu Sans" w:eastAsia="DejaVu Sans" w:cs="DejaVu Sans"/>
                <w:sz w:val="14"/>
              </w:rPr>
              <w:t xml:space="preserve">Арендная плата 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style1"/>
              <w:ind/>
            </w:pPr>
            <w:r>
              <w:rPr>
                <w:rFonts w:ascii="DejaVu Sans" w:hAnsi="DejaVu Sans" w:eastAsia="DejaVu Sans" w:cs="DejaVu Sans"/>
                <w:sz w:val="14"/>
              </w:rPr>
              <w:t xml:space="preserve">2213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style1"/>
              <w:ind/>
              <w:jc w:val="right"/>
            </w:pPr>
            <w:r>
              <w:rPr>
                <w:rFonts w:ascii="DejaVu Sans" w:hAnsi="DejaVu Sans" w:eastAsia="DejaVu Sans" w:cs="DejaVu Sans"/>
                <w:sz w:val="14"/>
              </w:rPr>
              <w:t xml:space="preserve">312,000.00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style1"/>
              <w:ind/>
              <w:jc w:val="right"/>
            </w:pPr>
            <w:r>
              <w:rPr>
                <w:rFonts w:ascii="DejaVu Sans" w:hAnsi="DejaVu Sans" w:eastAsia="DejaVu Sans" w:cs="DejaVu Sans"/>
                <w:sz w:val="14"/>
              </w:rPr>
              <w:t xml:space="preserve">312,000.00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style1"/>
              <w:ind/>
              <w:jc w:val="right"/>
            </w:pPr>
            <w:r>
              <w:rPr>
                <w:rFonts w:ascii="DejaVu Sans" w:hAnsi="DejaVu Sans" w:eastAsia="DejaVu Sans" w:cs="DejaVu Sans"/>
                <w:sz w:val="14"/>
              </w:rPr>
              <w:t xml:space="preserve">140,000.00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style1"/>
              <w:ind/>
              <w:jc w:val="right"/>
            </w:pPr>
            <w:r>
              <w:rPr>
                <w:rFonts w:ascii="DejaVu Sans" w:hAnsi="DejaVu Sans" w:eastAsia="DejaVu Sans" w:cs="DejaVu Sans"/>
                <w:sz w:val="14"/>
              </w:rPr>
              <w:t xml:space="preserve">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style1"/>
              <w:ind/>
              <w:jc w:val="right"/>
            </w:pPr>
            <w:r>
              <w:rPr>
                <w:rFonts w:ascii="DejaVu Sans" w:hAnsi="DejaVu Sans" w:eastAsia="DejaVu Sans" w:cs="DejaVu Sans"/>
                <w:sz w:val="14"/>
              </w:rPr>
              <w:t xml:space="preserve">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style1"/>
              <w:ind/>
            </w:pPr>
            <w:r>
              <w:rPr>
                <w:rFonts w:ascii="DejaVu Sans" w:hAnsi="DejaVu Sans" w:eastAsia="DejaVu Sans" w:cs="DejaVu Sans"/>
                <w:sz w:val="14"/>
              </w:rPr>
              <w:t xml:space="preserve">Аренда зданий и помещений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style1"/>
              <w:ind/>
            </w:pPr>
            <w:r>
              <w:rPr>
                <w:rFonts w:ascii="DejaVu Sans" w:hAnsi="DejaVu Sans" w:eastAsia="DejaVu Sans" w:cs="DejaVu Sans"/>
                <w:sz w:val="14"/>
              </w:rPr>
              <w:t xml:space="preserve">22131100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style1"/>
              <w:ind/>
              <w:jc w:val="right"/>
            </w:pPr>
            <w:r>
              <w:rPr>
                <w:rFonts w:ascii="DejaVu Sans" w:hAnsi="DejaVu Sans" w:eastAsia="DejaVu Sans" w:cs="DejaVu Sans"/>
                <w:sz w:val="14"/>
              </w:rPr>
              <w:t xml:space="preserve">0.00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style1"/>
              <w:ind/>
              <w:jc w:val="right"/>
            </w:pPr>
            <w:r>
              <w:rPr>
                <w:rFonts w:ascii="DejaVu Sans" w:hAnsi="DejaVu Sans" w:eastAsia="DejaVu Sans" w:cs="DejaVu Sans"/>
                <w:sz w:val="14"/>
              </w:rPr>
              <w:t xml:space="preserve">0.00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style1"/>
              <w:ind/>
              <w:jc w:val="right"/>
            </w:pPr>
            <w:r>
              <w:rPr>
                <w:rFonts w:ascii="DejaVu Sans" w:hAnsi="DejaVu Sans" w:eastAsia="DejaVu Sans" w:cs="DejaVu Sans"/>
                <w:sz w:val="14"/>
              </w:rPr>
              <w:t xml:space="preserve">140,000.00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style1"/>
              <w:ind/>
              <w:jc w:val="right"/>
            </w:pPr>
            <w:r>
              <w:rPr>
                <w:rFonts w:ascii="DejaVu Sans" w:hAnsi="DejaVu Sans" w:eastAsia="DejaVu Sans" w:cs="DejaVu Sans"/>
                <w:sz w:val="14"/>
              </w:rPr>
              <w:t xml:space="preserve">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style1"/>
              <w:ind/>
              <w:jc w:val="right"/>
            </w:pPr>
            <w:r>
              <w:rPr>
                <w:rFonts w:ascii="DejaVu Sans" w:hAnsi="DejaVu Sans" w:eastAsia="DejaVu Sans" w:cs="DejaVu Sans"/>
                <w:sz w:val="14"/>
              </w:rPr>
              <w:t xml:space="preserve">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style1"/>
              <w:ind/>
            </w:pPr>
            <w:r>
              <w:rPr>
                <w:rFonts w:ascii="DejaVu Sans" w:hAnsi="DejaVu Sans" w:eastAsia="DejaVu Sans" w:cs="DejaVu Sans"/>
                <w:sz w:val="14"/>
              </w:rPr>
              <w:t xml:space="preserve">Транспортные услуги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style1"/>
              <w:ind/>
            </w:pPr>
            <w:r>
              <w:rPr>
                <w:rFonts w:ascii="DejaVu Sans" w:hAnsi="DejaVu Sans" w:eastAsia="DejaVu Sans" w:cs="DejaVu Sans"/>
                <w:sz w:val="14"/>
              </w:rPr>
              <w:t xml:space="preserve">2214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style1"/>
              <w:ind/>
              <w:jc w:val="right"/>
            </w:pPr>
            <w:r>
              <w:rPr>
                <w:rFonts w:ascii="DejaVu Sans" w:hAnsi="DejaVu Sans" w:eastAsia="DejaVu Sans" w:cs="DejaVu Sans"/>
                <w:sz w:val="14"/>
              </w:rPr>
              <w:t xml:space="preserve">3,672,000.00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style1"/>
              <w:ind/>
              <w:jc w:val="right"/>
            </w:pPr>
            <w:r>
              <w:rPr>
                <w:rFonts w:ascii="DejaVu Sans" w:hAnsi="DejaVu Sans" w:eastAsia="DejaVu Sans" w:cs="DejaVu Sans"/>
                <w:sz w:val="14"/>
              </w:rPr>
              <w:t xml:space="preserve">5,022,000.00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style1"/>
              <w:ind/>
              <w:jc w:val="right"/>
            </w:pPr>
            <w:r>
              <w:rPr>
                <w:rFonts w:ascii="DejaVu Sans" w:hAnsi="DejaVu Sans" w:eastAsia="DejaVu Sans" w:cs="DejaVu Sans"/>
                <w:sz w:val="14"/>
              </w:rPr>
              <w:t xml:space="preserve">4,382,184.00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style1"/>
              <w:ind/>
              <w:jc w:val="right"/>
            </w:pPr>
            <w:r>
              <w:rPr>
                <w:rFonts w:ascii="DejaVu Sans" w:hAnsi="DejaVu Sans" w:eastAsia="DejaVu Sans" w:cs="DejaVu Sans"/>
                <w:sz w:val="14"/>
              </w:rPr>
              <w:t xml:space="preserve">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style1"/>
              <w:ind/>
              <w:jc w:val="right"/>
            </w:pPr>
            <w:r>
              <w:rPr>
                <w:rFonts w:ascii="DejaVu Sans" w:hAnsi="DejaVu Sans" w:eastAsia="DejaVu Sans" w:cs="DejaVu Sans"/>
                <w:sz w:val="14"/>
              </w:rPr>
              <w:t xml:space="preserve">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style1"/>
              <w:ind/>
            </w:pPr>
            <w:r>
              <w:rPr>
                <w:rFonts w:ascii="DejaVu Sans" w:hAnsi="DejaVu Sans" w:eastAsia="DejaVu Sans" w:cs="DejaVu Sans"/>
                <w:sz w:val="14"/>
              </w:rPr>
              <w:t xml:space="preserve">Бензин, дизель и прочее топливо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style1"/>
              <w:ind/>
            </w:pPr>
            <w:r>
              <w:rPr>
                <w:rFonts w:ascii="DejaVu Sans" w:hAnsi="DejaVu Sans" w:eastAsia="DejaVu Sans" w:cs="DejaVu Sans"/>
                <w:sz w:val="14"/>
              </w:rPr>
              <w:t xml:space="preserve">22141100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style1"/>
              <w:ind/>
              <w:jc w:val="right"/>
            </w:pPr>
            <w:r>
              <w:rPr>
                <w:rFonts w:ascii="DejaVu Sans" w:hAnsi="DejaVu Sans" w:eastAsia="DejaVu Sans" w:cs="DejaVu Sans"/>
                <w:sz w:val="14"/>
              </w:rPr>
              <w:t xml:space="preserve">0.00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style1"/>
              <w:ind/>
              <w:jc w:val="right"/>
            </w:pPr>
            <w:r>
              <w:rPr>
                <w:rFonts w:ascii="DejaVu Sans" w:hAnsi="DejaVu Sans" w:eastAsia="DejaVu Sans" w:cs="DejaVu Sans"/>
                <w:sz w:val="14"/>
              </w:rPr>
              <w:t xml:space="preserve">0.00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style1"/>
              <w:ind/>
              <w:jc w:val="right"/>
            </w:pPr>
            <w:r>
              <w:rPr>
                <w:rFonts w:ascii="DejaVu Sans" w:hAnsi="DejaVu Sans" w:eastAsia="DejaVu Sans" w:cs="DejaVu Sans"/>
                <w:sz w:val="14"/>
              </w:rPr>
              <w:t xml:space="preserve">3,405,035.00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style1"/>
              <w:ind/>
              <w:jc w:val="right"/>
            </w:pPr>
            <w:r>
              <w:rPr>
                <w:rFonts w:ascii="DejaVu Sans" w:hAnsi="DejaVu Sans" w:eastAsia="DejaVu Sans" w:cs="DejaVu Sans"/>
                <w:sz w:val="14"/>
              </w:rPr>
              <w:t xml:space="preserve">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style1"/>
              <w:ind/>
              <w:jc w:val="right"/>
            </w:pPr>
            <w:r>
              <w:rPr>
                <w:rFonts w:ascii="DejaVu Sans" w:hAnsi="DejaVu Sans" w:eastAsia="DejaVu Sans" w:cs="DejaVu Sans"/>
                <w:sz w:val="14"/>
              </w:rPr>
              <w:t xml:space="preserve">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style1"/>
              <w:ind/>
            </w:pPr>
            <w:r>
              <w:rPr>
                <w:rFonts w:ascii="DejaVu Sans" w:hAnsi="DejaVu Sans" w:eastAsia="DejaVu Sans" w:cs="DejaVu Sans"/>
                <w:sz w:val="14"/>
              </w:rPr>
              <w:t xml:space="preserve">Приобретение запасных частей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style1"/>
              <w:ind/>
            </w:pPr>
            <w:r>
              <w:rPr>
                <w:rFonts w:ascii="DejaVu Sans" w:hAnsi="DejaVu Sans" w:eastAsia="DejaVu Sans" w:cs="DejaVu Sans"/>
                <w:sz w:val="14"/>
              </w:rPr>
              <w:t xml:space="preserve">22141200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style1"/>
              <w:ind/>
              <w:jc w:val="right"/>
            </w:pPr>
            <w:r>
              <w:rPr>
                <w:rFonts w:ascii="DejaVu Sans" w:hAnsi="DejaVu Sans" w:eastAsia="DejaVu Sans" w:cs="DejaVu Sans"/>
                <w:sz w:val="14"/>
              </w:rPr>
              <w:t xml:space="preserve">0.00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style1"/>
              <w:ind/>
              <w:jc w:val="right"/>
            </w:pPr>
            <w:r>
              <w:rPr>
                <w:rFonts w:ascii="DejaVu Sans" w:hAnsi="DejaVu Sans" w:eastAsia="DejaVu Sans" w:cs="DejaVu Sans"/>
                <w:sz w:val="14"/>
              </w:rPr>
              <w:t xml:space="preserve">0.00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style1"/>
              <w:ind/>
              <w:jc w:val="right"/>
            </w:pPr>
            <w:r>
              <w:rPr>
                <w:rFonts w:ascii="DejaVu Sans" w:hAnsi="DejaVu Sans" w:eastAsia="DejaVu Sans" w:cs="DejaVu Sans"/>
                <w:sz w:val="14"/>
              </w:rPr>
              <w:t xml:space="preserve">977,149.00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style1"/>
              <w:ind/>
              <w:jc w:val="right"/>
            </w:pPr>
            <w:r>
              <w:rPr>
                <w:rFonts w:ascii="DejaVu Sans" w:hAnsi="DejaVu Sans" w:eastAsia="DejaVu Sans" w:cs="DejaVu Sans"/>
                <w:sz w:val="14"/>
              </w:rPr>
              <w:t xml:space="preserve">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style1"/>
              <w:ind/>
              <w:jc w:val="right"/>
            </w:pPr>
            <w:r>
              <w:rPr>
                <w:rFonts w:ascii="DejaVu Sans" w:hAnsi="DejaVu Sans" w:eastAsia="DejaVu Sans" w:cs="DejaVu Sans"/>
                <w:sz w:val="14"/>
              </w:rPr>
              <w:t xml:space="preserve">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style1"/>
              <w:ind/>
            </w:pPr>
            <w:r>
              <w:rPr>
                <w:rFonts w:ascii="DejaVu Sans" w:hAnsi="DejaVu Sans" w:eastAsia="DejaVu Sans" w:cs="DejaVu Sans"/>
                <w:sz w:val="14"/>
              </w:rPr>
              <w:t xml:space="preserve">Приобретение прочих товаров и услуг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style1"/>
              <w:ind/>
            </w:pPr>
            <w:r>
              <w:rPr>
                <w:rFonts w:ascii="DejaVu Sans" w:hAnsi="DejaVu Sans" w:eastAsia="DejaVu Sans" w:cs="DejaVu Sans"/>
                <w:sz w:val="14"/>
              </w:rPr>
              <w:t xml:space="preserve">2215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style1"/>
              <w:ind/>
              <w:jc w:val="right"/>
            </w:pPr>
            <w:r>
              <w:rPr>
                <w:rFonts w:ascii="DejaVu Sans" w:hAnsi="DejaVu Sans" w:eastAsia="DejaVu Sans" w:cs="DejaVu Sans"/>
                <w:sz w:val="14"/>
              </w:rPr>
              <w:t xml:space="preserve">8,121,100.00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style1"/>
              <w:ind/>
              <w:jc w:val="right"/>
            </w:pPr>
            <w:r>
              <w:rPr>
                <w:rFonts w:ascii="DejaVu Sans" w:hAnsi="DejaVu Sans" w:eastAsia="DejaVu Sans" w:cs="DejaVu Sans"/>
                <w:sz w:val="14"/>
              </w:rPr>
              <w:t xml:space="preserve">8,833,000.00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style1"/>
              <w:ind/>
              <w:jc w:val="right"/>
            </w:pPr>
            <w:r>
              <w:rPr>
                <w:rFonts w:ascii="DejaVu Sans" w:hAnsi="DejaVu Sans" w:eastAsia="DejaVu Sans" w:cs="DejaVu Sans"/>
                <w:sz w:val="14"/>
              </w:rPr>
              <w:t xml:space="preserve">7,009,806.00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style1"/>
              <w:ind/>
              <w:jc w:val="right"/>
            </w:pPr>
            <w:r>
              <w:rPr>
                <w:rFonts w:ascii="DejaVu Sans" w:hAnsi="DejaVu Sans" w:eastAsia="DejaVu Sans" w:cs="DejaVu Sans"/>
                <w:sz w:val="14"/>
              </w:rPr>
              <w:t xml:space="preserve">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style1"/>
              <w:ind/>
              <w:jc w:val="right"/>
            </w:pPr>
            <w:r>
              <w:rPr>
                <w:rFonts w:ascii="DejaVu Sans" w:hAnsi="DejaVu Sans" w:eastAsia="DejaVu Sans" w:cs="DejaVu Sans"/>
                <w:sz w:val="14"/>
              </w:rPr>
              <w:t xml:space="preserve">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style1"/>
              <w:ind/>
            </w:pPr>
            <w:r>
              <w:rPr>
                <w:rFonts w:ascii="DejaVu Sans" w:hAnsi="DejaVu Sans" w:eastAsia="DejaVu Sans" w:cs="DejaVu Sans"/>
                <w:sz w:val="14"/>
              </w:rPr>
              <w:t xml:space="preserve">Прочие расходы, связанные с оплатой прочих услуг 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style1"/>
              <w:ind/>
            </w:pPr>
            <w:r>
              <w:rPr>
                <w:rFonts w:ascii="DejaVu Sans" w:hAnsi="DejaVu Sans" w:eastAsia="DejaVu Sans" w:cs="DejaVu Sans"/>
                <w:sz w:val="14"/>
              </w:rPr>
              <w:t xml:space="preserve">22154900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style1"/>
              <w:ind/>
              <w:jc w:val="right"/>
            </w:pPr>
            <w:r>
              <w:rPr>
                <w:rFonts w:ascii="DejaVu Sans" w:hAnsi="DejaVu Sans" w:eastAsia="DejaVu Sans" w:cs="DejaVu Sans"/>
                <w:sz w:val="14"/>
              </w:rPr>
              <w:t xml:space="preserve">0.00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style1"/>
              <w:ind/>
              <w:jc w:val="right"/>
            </w:pPr>
            <w:r>
              <w:rPr>
                <w:rFonts w:ascii="DejaVu Sans" w:hAnsi="DejaVu Sans" w:eastAsia="DejaVu Sans" w:cs="DejaVu Sans"/>
                <w:sz w:val="14"/>
              </w:rPr>
              <w:t xml:space="preserve">0.00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style1"/>
              <w:ind/>
              <w:jc w:val="right"/>
            </w:pPr>
            <w:r>
              <w:rPr>
                <w:rFonts w:ascii="DejaVu Sans" w:hAnsi="DejaVu Sans" w:eastAsia="DejaVu Sans" w:cs="DejaVu Sans"/>
                <w:sz w:val="14"/>
              </w:rPr>
              <w:t xml:space="preserve">7,009,806.00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style1"/>
              <w:ind/>
              <w:jc w:val="right"/>
            </w:pPr>
            <w:r>
              <w:rPr>
                <w:rFonts w:ascii="DejaVu Sans" w:hAnsi="DejaVu Sans" w:eastAsia="DejaVu Sans" w:cs="DejaVu Sans"/>
                <w:sz w:val="14"/>
              </w:rPr>
              <w:t xml:space="preserve">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style1"/>
              <w:ind/>
              <w:jc w:val="right"/>
            </w:pPr>
            <w:r>
              <w:rPr>
                <w:rFonts w:ascii="DejaVu Sans" w:hAnsi="DejaVu Sans" w:eastAsia="DejaVu Sans" w:cs="DejaVu Sans"/>
                <w:sz w:val="14"/>
              </w:rPr>
              <w:t xml:space="preserve">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style1"/>
              <w:ind/>
            </w:pPr>
            <w:r>
              <w:rPr>
                <w:rFonts w:ascii="DejaVu Sans" w:hAnsi="DejaVu Sans" w:eastAsia="DejaVu Sans" w:cs="DejaVu Sans"/>
                <w:sz w:val="14"/>
              </w:rPr>
              <w:t xml:space="preserve">Приобретение медицинских товаров и услуг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style1"/>
              <w:ind/>
            </w:pPr>
            <w:r>
              <w:rPr>
                <w:rFonts w:ascii="DejaVu Sans" w:hAnsi="DejaVu Sans" w:eastAsia="DejaVu Sans" w:cs="DejaVu Sans"/>
                <w:sz w:val="14"/>
              </w:rPr>
              <w:t xml:space="preserve">2217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style1"/>
              <w:ind/>
              <w:jc w:val="right"/>
            </w:pPr>
            <w:r>
              <w:rPr>
                <w:rFonts w:ascii="DejaVu Sans" w:hAnsi="DejaVu Sans" w:eastAsia="DejaVu Sans" w:cs="DejaVu Sans"/>
                <w:sz w:val="14"/>
              </w:rPr>
              <w:t xml:space="preserve">30,000.00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style1"/>
              <w:ind/>
              <w:jc w:val="right"/>
            </w:pPr>
            <w:r>
              <w:rPr>
                <w:rFonts w:ascii="DejaVu Sans" w:hAnsi="DejaVu Sans" w:eastAsia="DejaVu Sans" w:cs="DejaVu Sans"/>
                <w:sz w:val="14"/>
              </w:rPr>
              <w:t xml:space="preserve">30,000.00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style1"/>
              <w:ind/>
              <w:jc w:val="right"/>
            </w:pPr>
            <w:r>
              <w:rPr>
                <w:rFonts w:ascii="DejaVu Sans" w:hAnsi="DejaVu Sans" w:eastAsia="DejaVu Sans" w:cs="DejaVu Sans"/>
                <w:sz w:val="14"/>
              </w:rPr>
              <w:t xml:space="preserve">0.00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style1"/>
              <w:ind/>
              <w:jc w:val="right"/>
            </w:pPr>
            <w:r>
              <w:rPr>
                <w:rFonts w:ascii="DejaVu Sans" w:hAnsi="DejaVu Sans" w:eastAsia="DejaVu Sans" w:cs="DejaVu Sans"/>
                <w:sz w:val="14"/>
              </w:rPr>
              <w:t xml:space="preserve">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style1"/>
              <w:ind/>
              <w:jc w:val="right"/>
            </w:pPr>
            <w:r>
              <w:rPr>
                <w:rFonts w:ascii="DejaVu Sans" w:hAnsi="DejaVu Sans" w:eastAsia="DejaVu Sans" w:cs="DejaVu Sans"/>
                <w:sz w:val="14"/>
              </w:rPr>
              <w:t xml:space="preserve">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style1"/>
              <w:ind/>
            </w:pPr>
            <w:r>
              <w:rPr>
                <w:rFonts w:ascii="DejaVu Sans" w:hAnsi="DejaVu Sans" w:eastAsia="DejaVu Sans" w:cs="DejaVu Sans"/>
                <w:sz w:val="14"/>
              </w:rPr>
              <w:t xml:space="preserve">Приобретение продуктов питания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style1"/>
              <w:ind/>
            </w:pPr>
            <w:r>
              <w:rPr>
                <w:rFonts w:ascii="DejaVu Sans" w:hAnsi="DejaVu Sans" w:eastAsia="DejaVu Sans" w:cs="DejaVu Sans"/>
                <w:sz w:val="14"/>
              </w:rPr>
              <w:t xml:space="preserve">2218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style1"/>
              <w:ind/>
              <w:jc w:val="right"/>
            </w:pPr>
            <w:r>
              <w:rPr>
                <w:rFonts w:ascii="DejaVu Sans" w:hAnsi="DejaVu Sans" w:eastAsia="DejaVu Sans" w:cs="DejaVu Sans"/>
                <w:sz w:val="14"/>
              </w:rPr>
              <w:t xml:space="preserve">170,000.00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style1"/>
              <w:ind/>
              <w:jc w:val="right"/>
            </w:pPr>
            <w:r>
              <w:rPr>
                <w:rFonts w:ascii="DejaVu Sans" w:hAnsi="DejaVu Sans" w:eastAsia="DejaVu Sans" w:cs="DejaVu Sans"/>
                <w:sz w:val="14"/>
              </w:rPr>
              <w:t xml:space="preserve">170,000.00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style1"/>
              <w:ind/>
              <w:jc w:val="right"/>
            </w:pPr>
            <w:r>
              <w:rPr>
                <w:rFonts w:ascii="DejaVu Sans" w:hAnsi="DejaVu Sans" w:eastAsia="DejaVu Sans" w:cs="DejaVu Sans"/>
                <w:sz w:val="14"/>
              </w:rPr>
              <w:t xml:space="preserve">40,000.00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style1"/>
              <w:ind/>
              <w:jc w:val="right"/>
            </w:pPr>
            <w:r>
              <w:rPr>
                <w:rFonts w:ascii="DejaVu Sans" w:hAnsi="DejaVu Sans" w:eastAsia="DejaVu Sans" w:cs="DejaVu Sans"/>
                <w:sz w:val="14"/>
              </w:rPr>
              <w:t xml:space="preserve">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style1"/>
              <w:ind/>
              <w:jc w:val="right"/>
            </w:pPr>
            <w:r>
              <w:rPr>
                <w:rFonts w:ascii="DejaVu Sans" w:hAnsi="DejaVu Sans" w:eastAsia="DejaVu Sans" w:cs="DejaVu Sans"/>
                <w:sz w:val="14"/>
              </w:rPr>
              <w:t xml:space="preserve">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style1"/>
              <w:ind/>
            </w:pPr>
            <w:r>
              <w:rPr>
                <w:rFonts w:ascii="DejaVu Sans" w:hAnsi="DejaVu Sans" w:eastAsia="DejaVu Sans" w:cs="DejaVu Sans"/>
                <w:sz w:val="14"/>
              </w:rPr>
              <w:t xml:space="preserve">Приобретение продуктов питания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style1"/>
              <w:ind/>
            </w:pPr>
            <w:r>
              <w:rPr>
                <w:rFonts w:ascii="DejaVu Sans" w:hAnsi="DejaVu Sans" w:eastAsia="DejaVu Sans" w:cs="DejaVu Sans"/>
                <w:sz w:val="14"/>
              </w:rPr>
              <w:t xml:space="preserve">22181100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style1"/>
              <w:ind/>
              <w:jc w:val="right"/>
            </w:pPr>
            <w:r>
              <w:rPr>
                <w:rFonts w:ascii="DejaVu Sans" w:hAnsi="DejaVu Sans" w:eastAsia="DejaVu Sans" w:cs="DejaVu Sans"/>
                <w:sz w:val="14"/>
              </w:rPr>
              <w:t xml:space="preserve">0.00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style1"/>
              <w:ind/>
              <w:jc w:val="right"/>
            </w:pPr>
            <w:r>
              <w:rPr>
                <w:rFonts w:ascii="DejaVu Sans" w:hAnsi="DejaVu Sans" w:eastAsia="DejaVu Sans" w:cs="DejaVu Sans"/>
                <w:sz w:val="14"/>
              </w:rPr>
              <w:t xml:space="preserve">0.00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style1"/>
              <w:ind/>
              <w:jc w:val="right"/>
            </w:pPr>
            <w:r>
              <w:rPr>
                <w:rFonts w:ascii="DejaVu Sans" w:hAnsi="DejaVu Sans" w:eastAsia="DejaVu Sans" w:cs="DejaVu Sans"/>
                <w:sz w:val="14"/>
              </w:rPr>
              <w:t xml:space="preserve">40,000.00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style1"/>
              <w:ind/>
              <w:jc w:val="right"/>
            </w:pPr>
            <w:r>
              <w:rPr>
                <w:rFonts w:ascii="DejaVu Sans" w:hAnsi="DejaVu Sans" w:eastAsia="DejaVu Sans" w:cs="DejaVu Sans"/>
                <w:sz w:val="14"/>
              </w:rPr>
              <w:t xml:space="preserve">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style1"/>
              <w:ind/>
              <w:jc w:val="right"/>
            </w:pPr>
            <w:r>
              <w:rPr>
                <w:rFonts w:ascii="DejaVu Sans" w:hAnsi="DejaVu Sans" w:eastAsia="DejaVu Sans" w:cs="DejaVu Sans"/>
                <w:sz w:val="14"/>
              </w:rPr>
              <w:t xml:space="preserve">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style1"/>
              <w:ind/>
            </w:pPr>
            <w:r>
              <w:rPr>
                <w:rFonts w:ascii="DejaVu Sans" w:hAnsi="DejaVu Sans" w:eastAsia="DejaVu Sans" w:cs="DejaVu Sans"/>
                <w:sz w:val="14"/>
              </w:rPr>
              <w:t xml:space="preserve">Расходы на текущий ремонт имущества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style1"/>
              <w:ind/>
            </w:pPr>
            <w:r>
              <w:rPr>
                <w:rFonts w:ascii="DejaVu Sans" w:hAnsi="DejaVu Sans" w:eastAsia="DejaVu Sans" w:cs="DejaVu Sans"/>
                <w:sz w:val="14"/>
              </w:rPr>
              <w:t xml:space="preserve">2221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style1"/>
              <w:ind/>
              <w:jc w:val="right"/>
            </w:pPr>
            <w:r>
              <w:rPr>
                <w:rFonts w:ascii="DejaVu Sans" w:hAnsi="DejaVu Sans" w:eastAsia="DejaVu Sans" w:cs="DejaVu Sans"/>
                <w:sz w:val="14"/>
              </w:rPr>
              <w:t xml:space="preserve">1,425,000.00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style1"/>
              <w:ind/>
              <w:jc w:val="right"/>
            </w:pPr>
            <w:r>
              <w:rPr>
                <w:rFonts w:ascii="DejaVu Sans" w:hAnsi="DejaVu Sans" w:eastAsia="DejaVu Sans" w:cs="DejaVu Sans"/>
                <w:sz w:val="14"/>
              </w:rPr>
              <w:t xml:space="preserve">1,901,900.00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style1"/>
              <w:ind/>
              <w:jc w:val="right"/>
            </w:pPr>
            <w:r>
              <w:rPr>
                <w:rFonts w:ascii="DejaVu Sans" w:hAnsi="DejaVu Sans" w:eastAsia="DejaVu Sans" w:cs="DejaVu Sans"/>
                <w:sz w:val="14"/>
              </w:rPr>
              <w:t xml:space="preserve">1,320,323.00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style1"/>
              <w:ind/>
              <w:jc w:val="right"/>
            </w:pPr>
            <w:r>
              <w:rPr>
                <w:rFonts w:ascii="DejaVu Sans" w:hAnsi="DejaVu Sans" w:eastAsia="DejaVu Sans" w:cs="DejaVu Sans"/>
                <w:sz w:val="14"/>
              </w:rPr>
              <w:t xml:space="preserve">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style1"/>
              <w:ind/>
              <w:jc w:val="right"/>
            </w:pPr>
            <w:r>
              <w:rPr>
                <w:rFonts w:ascii="DejaVu Sans" w:hAnsi="DejaVu Sans" w:eastAsia="DejaVu Sans" w:cs="DejaVu Sans"/>
                <w:sz w:val="14"/>
              </w:rPr>
              <w:t xml:space="preserve">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style1"/>
              <w:ind/>
            </w:pPr>
            <w:r>
              <w:rPr>
                <w:rFonts w:ascii="DejaVu Sans" w:hAnsi="DejaVu Sans" w:eastAsia="DejaVu Sans" w:cs="DejaVu Sans"/>
                <w:sz w:val="14"/>
              </w:rPr>
              <w:t xml:space="preserve">Расходы на текущий ремонт зданий и помещений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style1"/>
              <w:ind/>
            </w:pPr>
            <w:r>
              <w:rPr>
                <w:rFonts w:ascii="DejaVu Sans" w:hAnsi="DejaVu Sans" w:eastAsia="DejaVu Sans" w:cs="DejaVu Sans"/>
                <w:sz w:val="14"/>
              </w:rPr>
              <w:t xml:space="preserve">22211100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style1"/>
              <w:ind/>
              <w:jc w:val="right"/>
            </w:pPr>
            <w:r>
              <w:rPr>
                <w:rFonts w:ascii="DejaVu Sans" w:hAnsi="DejaVu Sans" w:eastAsia="DejaVu Sans" w:cs="DejaVu Sans"/>
                <w:sz w:val="14"/>
              </w:rPr>
              <w:t xml:space="preserve">0.00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style1"/>
              <w:ind/>
              <w:jc w:val="right"/>
            </w:pPr>
            <w:r>
              <w:rPr>
                <w:rFonts w:ascii="DejaVu Sans" w:hAnsi="DejaVu Sans" w:eastAsia="DejaVu Sans" w:cs="DejaVu Sans"/>
                <w:sz w:val="14"/>
              </w:rPr>
              <w:t xml:space="preserve">0.00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style1"/>
              <w:ind/>
              <w:jc w:val="right"/>
            </w:pPr>
            <w:r>
              <w:rPr>
                <w:rFonts w:ascii="DejaVu Sans" w:hAnsi="DejaVu Sans" w:eastAsia="DejaVu Sans" w:cs="DejaVu Sans"/>
                <w:sz w:val="14"/>
              </w:rPr>
              <w:t xml:space="preserve">1,320,323.00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style1"/>
              <w:ind/>
              <w:jc w:val="right"/>
            </w:pPr>
            <w:r>
              <w:rPr>
                <w:rFonts w:ascii="DejaVu Sans" w:hAnsi="DejaVu Sans" w:eastAsia="DejaVu Sans" w:cs="DejaVu Sans"/>
                <w:sz w:val="14"/>
              </w:rPr>
              <w:t xml:space="preserve">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style1"/>
              <w:ind/>
              <w:jc w:val="right"/>
            </w:pPr>
            <w:r>
              <w:rPr>
                <w:rFonts w:ascii="DejaVu Sans" w:hAnsi="DejaVu Sans" w:eastAsia="DejaVu Sans" w:cs="DejaVu Sans"/>
                <w:sz w:val="14"/>
              </w:rPr>
              <w:t xml:space="preserve">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style1"/>
              <w:ind/>
            </w:pPr>
            <w:r>
              <w:rPr>
                <w:rFonts w:ascii="DejaVu Sans" w:hAnsi="DejaVu Sans" w:eastAsia="DejaVu Sans" w:cs="DejaVu Sans"/>
                <w:sz w:val="14"/>
              </w:rPr>
              <w:t xml:space="preserve">Приобретение предметов и материалов для текущих 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style1"/>
              <w:ind/>
            </w:pPr>
            <w:r>
              <w:rPr>
                <w:rFonts w:ascii="DejaVu Sans" w:hAnsi="DejaVu Sans" w:eastAsia="DejaVu Sans" w:cs="DejaVu Sans"/>
                <w:sz w:val="14"/>
              </w:rPr>
              <w:t xml:space="preserve">2222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style1"/>
              <w:ind/>
              <w:jc w:val="right"/>
            </w:pPr>
            <w:r>
              <w:rPr>
                <w:rFonts w:ascii="DejaVu Sans" w:hAnsi="DejaVu Sans" w:eastAsia="DejaVu Sans" w:cs="DejaVu Sans"/>
                <w:sz w:val="14"/>
              </w:rPr>
              <w:t xml:space="preserve">3,560,000.00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style1"/>
              <w:ind/>
              <w:jc w:val="right"/>
            </w:pPr>
            <w:r>
              <w:rPr>
                <w:rFonts w:ascii="DejaVu Sans" w:hAnsi="DejaVu Sans" w:eastAsia="DejaVu Sans" w:cs="DejaVu Sans"/>
                <w:sz w:val="14"/>
              </w:rPr>
              <w:t xml:space="preserve">3,964,700.00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style1"/>
              <w:ind/>
              <w:jc w:val="right"/>
            </w:pPr>
            <w:r>
              <w:rPr>
                <w:rFonts w:ascii="DejaVu Sans" w:hAnsi="DejaVu Sans" w:eastAsia="DejaVu Sans" w:cs="DejaVu Sans"/>
                <w:sz w:val="14"/>
              </w:rPr>
              <w:t xml:space="preserve">2,705,779.00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style1"/>
              <w:ind/>
              <w:jc w:val="right"/>
            </w:pPr>
            <w:r>
              <w:rPr>
                <w:rFonts w:ascii="DejaVu Sans" w:hAnsi="DejaVu Sans" w:eastAsia="DejaVu Sans" w:cs="DejaVu Sans"/>
                <w:sz w:val="14"/>
              </w:rPr>
              <w:t xml:space="preserve">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style1"/>
              <w:ind/>
              <w:jc w:val="right"/>
            </w:pPr>
            <w:r>
              <w:rPr>
                <w:rFonts w:ascii="DejaVu Sans" w:hAnsi="DejaVu Sans" w:eastAsia="DejaVu Sans" w:cs="DejaVu Sans"/>
                <w:sz w:val="14"/>
              </w:rPr>
              <w:t xml:space="preserve">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style1"/>
              <w:ind/>
            </w:pPr>
            <w:r>
              <w:rPr>
                <w:rFonts w:ascii="DejaVu Sans" w:hAnsi="DejaVu Sans" w:eastAsia="DejaVu Sans" w:cs="DejaVu Sans"/>
                <w:sz w:val="14"/>
              </w:rPr>
              <w:t xml:space="preserve">Приобретение оборудования и материалов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style1"/>
              <w:ind/>
            </w:pPr>
            <w:r>
              <w:rPr>
                <w:rFonts w:ascii="DejaVu Sans" w:hAnsi="DejaVu Sans" w:eastAsia="DejaVu Sans" w:cs="DejaVu Sans"/>
                <w:sz w:val="14"/>
              </w:rPr>
              <w:t xml:space="preserve">22221100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style1"/>
              <w:ind/>
              <w:jc w:val="right"/>
            </w:pPr>
            <w:r>
              <w:rPr>
                <w:rFonts w:ascii="DejaVu Sans" w:hAnsi="DejaVu Sans" w:eastAsia="DejaVu Sans" w:cs="DejaVu Sans"/>
                <w:sz w:val="14"/>
              </w:rPr>
              <w:t xml:space="preserve">0.00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style1"/>
              <w:ind/>
              <w:jc w:val="right"/>
            </w:pPr>
            <w:r>
              <w:rPr>
                <w:rFonts w:ascii="DejaVu Sans" w:hAnsi="DejaVu Sans" w:eastAsia="DejaVu Sans" w:cs="DejaVu Sans"/>
                <w:sz w:val="14"/>
              </w:rPr>
              <w:t xml:space="preserve">0.00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style1"/>
              <w:ind/>
              <w:jc w:val="right"/>
            </w:pPr>
            <w:r>
              <w:rPr>
                <w:rFonts w:ascii="DejaVu Sans" w:hAnsi="DejaVu Sans" w:eastAsia="DejaVu Sans" w:cs="DejaVu Sans"/>
                <w:sz w:val="14"/>
              </w:rPr>
              <w:t xml:space="preserve">1,425,070.00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style1"/>
              <w:ind/>
              <w:jc w:val="right"/>
            </w:pPr>
            <w:r>
              <w:rPr>
                <w:rFonts w:ascii="DejaVu Sans" w:hAnsi="DejaVu Sans" w:eastAsia="DejaVu Sans" w:cs="DejaVu Sans"/>
                <w:sz w:val="14"/>
              </w:rPr>
              <w:t xml:space="preserve">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style1"/>
              <w:ind/>
              <w:jc w:val="right"/>
            </w:pPr>
            <w:r>
              <w:rPr>
                <w:rFonts w:ascii="DejaVu Sans" w:hAnsi="DejaVu Sans" w:eastAsia="DejaVu Sans" w:cs="DejaVu Sans"/>
                <w:sz w:val="14"/>
              </w:rPr>
              <w:t xml:space="preserve">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style1"/>
              <w:ind/>
            </w:pPr>
            <w:r>
              <w:rPr>
                <w:rFonts w:ascii="DejaVu Sans" w:hAnsi="DejaVu Sans" w:eastAsia="DejaVu Sans" w:cs="DejaVu Sans"/>
                <w:sz w:val="14"/>
              </w:rPr>
              <w:t xml:space="preserve">Прочие приобретение предметов и материалов  для 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style1"/>
              <w:ind/>
            </w:pPr>
            <w:r>
              <w:rPr>
                <w:rFonts w:ascii="DejaVu Sans" w:hAnsi="DejaVu Sans" w:eastAsia="DejaVu Sans" w:cs="DejaVu Sans"/>
                <w:sz w:val="14"/>
              </w:rPr>
              <w:t xml:space="preserve">22221200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style1"/>
              <w:ind/>
              <w:jc w:val="right"/>
            </w:pPr>
            <w:r>
              <w:rPr>
                <w:rFonts w:ascii="DejaVu Sans" w:hAnsi="DejaVu Sans" w:eastAsia="DejaVu Sans" w:cs="DejaVu Sans"/>
                <w:sz w:val="14"/>
              </w:rPr>
              <w:t xml:space="preserve">0.00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style1"/>
              <w:ind/>
              <w:jc w:val="right"/>
            </w:pPr>
            <w:r>
              <w:rPr>
                <w:rFonts w:ascii="DejaVu Sans" w:hAnsi="DejaVu Sans" w:eastAsia="DejaVu Sans" w:cs="DejaVu Sans"/>
                <w:sz w:val="14"/>
              </w:rPr>
              <w:t xml:space="preserve">0.00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style1"/>
              <w:ind/>
              <w:jc w:val="right"/>
            </w:pPr>
            <w:r>
              <w:rPr>
                <w:rFonts w:ascii="DejaVu Sans" w:hAnsi="DejaVu Sans" w:eastAsia="DejaVu Sans" w:cs="DejaVu Sans"/>
                <w:sz w:val="14"/>
              </w:rPr>
              <w:t xml:space="preserve">1,280,709.00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style1"/>
              <w:ind/>
              <w:jc w:val="right"/>
            </w:pPr>
            <w:r>
              <w:rPr>
                <w:rFonts w:ascii="DejaVu Sans" w:hAnsi="DejaVu Sans" w:eastAsia="DejaVu Sans" w:cs="DejaVu Sans"/>
                <w:sz w:val="14"/>
              </w:rPr>
              <w:t xml:space="preserve">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style1"/>
              <w:ind/>
              <w:jc w:val="right"/>
            </w:pPr>
            <w:r>
              <w:rPr>
                <w:rFonts w:ascii="DejaVu Sans" w:hAnsi="DejaVu Sans" w:eastAsia="DejaVu Sans" w:cs="DejaVu Sans"/>
                <w:sz w:val="14"/>
              </w:rPr>
              <w:t xml:space="preserve">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style1"/>
              <w:ind/>
            </w:pPr>
            <w:r>
              <w:rPr>
                <w:rFonts w:ascii="DejaVu Sans" w:hAnsi="DejaVu Sans" w:eastAsia="DejaVu Sans" w:cs="DejaVu Sans"/>
                <w:sz w:val="14"/>
              </w:rPr>
              <w:t xml:space="preserve">Приобретение угля и других видов топлива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style1"/>
              <w:ind/>
            </w:pPr>
            <w:r>
              <w:rPr>
                <w:rFonts w:ascii="DejaVu Sans" w:hAnsi="DejaVu Sans" w:eastAsia="DejaVu Sans" w:cs="DejaVu Sans"/>
                <w:sz w:val="14"/>
              </w:rPr>
              <w:t xml:space="preserve">2224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style1"/>
              <w:ind/>
              <w:jc w:val="right"/>
            </w:pPr>
            <w:r>
              <w:rPr>
                <w:rFonts w:ascii="DejaVu Sans" w:hAnsi="DejaVu Sans" w:eastAsia="DejaVu Sans" w:cs="DejaVu Sans"/>
                <w:sz w:val="14"/>
              </w:rPr>
              <w:t xml:space="preserve">7,225,000.00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style1"/>
              <w:ind/>
              <w:jc w:val="right"/>
            </w:pPr>
            <w:r>
              <w:rPr>
                <w:rFonts w:ascii="DejaVu Sans" w:hAnsi="DejaVu Sans" w:eastAsia="DejaVu Sans" w:cs="DejaVu Sans"/>
                <w:sz w:val="14"/>
              </w:rPr>
              <w:t xml:space="preserve">6,381,000.00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style1"/>
              <w:ind/>
              <w:jc w:val="right"/>
            </w:pPr>
            <w:r>
              <w:rPr>
                <w:rFonts w:ascii="DejaVu Sans" w:hAnsi="DejaVu Sans" w:eastAsia="DejaVu Sans" w:cs="DejaVu Sans"/>
                <w:sz w:val="14"/>
              </w:rPr>
              <w:t xml:space="preserve">4,147,000.00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style1"/>
              <w:ind/>
              <w:jc w:val="right"/>
            </w:pPr>
            <w:r>
              <w:rPr>
                <w:rFonts w:ascii="DejaVu Sans" w:hAnsi="DejaVu Sans" w:eastAsia="DejaVu Sans" w:cs="DejaVu Sans"/>
                <w:sz w:val="14"/>
              </w:rPr>
              <w:t xml:space="preserve">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style1"/>
              <w:ind/>
              <w:jc w:val="right"/>
            </w:pPr>
            <w:r>
              <w:rPr>
                <w:rFonts w:ascii="DejaVu Sans" w:hAnsi="DejaVu Sans" w:eastAsia="DejaVu Sans" w:cs="DejaVu Sans"/>
                <w:sz w:val="14"/>
              </w:rPr>
              <w:t xml:space="preserve">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style1"/>
              <w:ind/>
            </w:pPr>
            <w:r>
              <w:rPr>
                <w:rFonts w:ascii="DejaVu Sans" w:hAnsi="DejaVu Sans" w:eastAsia="DejaVu Sans" w:cs="DejaVu Sans"/>
                <w:sz w:val="14"/>
              </w:rPr>
              <w:t xml:space="preserve">Приобретение каменного угля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style1"/>
              <w:ind/>
            </w:pPr>
            <w:r>
              <w:rPr>
                <w:rFonts w:ascii="DejaVu Sans" w:hAnsi="DejaVu Sans" w:eastAsia="DejaVu Sans" w:cs="DejaVu Sans"/>
                <w:sz w:val="14"/>
              </w:rPr>
              <w:t xml:space="preserve">22241100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style1"/>
              <w:ind/>
              <w:jc w:val="right"/>
            </w:pPr>
            <w:r>
              <w:rPr>
                <w:rFonts w:ascii="DejaVu Sans" w:hAnsi="DejaVu Sans" w:eastAsia="DejaVu Sans" w:cs="DejaVu Sans"/>
                <w:sz w:val="14"/>
              </w:rPr>
              <w:t xml:space="preserve">0.00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style1"/>
              <w:ind/>
              <w:jc w:val="right"/>
            </w:pPr>
            <w:r>
              <w:rPr>
                <w:rFonts w:ascii="DejaVu Sans" w:hAnsi="DejaVu Sans" w:eastAsia="DejaVu Sans" w:cs="DejaVu Sans"/>
                <w:sz w:val="14"/>
              </w:rPr>
              <w:t xml:space="preserve">0.00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style1"/>
              <w:ind/>
              <w:jc w:val="right"/>
            </w:pPr>
            <w:r>
              <w:rPr>
                <w:rFonts w:ascii="DejaVu Sans" w:hAnsi="DejaVu Sans" w:eastAsia="DejaVu Sans" w:cs="DejaVu Sans"/>
                <w:sz w:val="14"/>
              </w:rPr>
              <w:t xml:space="preserve">4,147,000.00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style1"/>
              <w:ind/>
              <w:jc w:val="right"/>
            </w:pPr>
            <w:r>
              <w:rPr>
                <w:rFonts w:ascii="DejaVu Sans" w:hAnsi="DejaVu Sans" w:eastAsia="DejaVu Sans" w:cs="DejaVu Sans"/>
                <w:sz w:val="14"/>
              </w:rPr>
              <w:t xml:space="preserve">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style1"/>
              <w:ind/>
              <w:jc w:val="right"/>
            </w:pPr>
            <w:r>
              <w:rPr>
                <w:rFonts w:ascii="DejaVu Sans" w:hAnsi="DejaVu Sans" w:eastAsia="DejaVu Sans" w:cs="DejaVu Sans"/>
                <w:sz w:val="14"/>
              </w:rPr>
              <w:t xml:space="preserve">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style1"/>
              <w:ind/>
            </w:pPr>
            <w:r>
              <w:rPr>
                <w:rFonts w:ascii="DejaVu Sans" w:hAnsi="DejaVu Sans" w:eastAsia="DejaVu Sans" w:cs="DejaVu Sans"/>
                <w:sz w:val="14"/>
              </w:rPr>
              <w:t xml:space="preserve">Коммунальные услуги  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style1"/>
              <w:ind/>
            </w:pPr>
            <w:r>
              <w:rPr>
                <w:rFonts w:ascii="DejaVu Sans" w:hAnsi="DejaVu Sans" w:eastAsia="DejaVu Sans" w:cs="DejaVu Sans"/>
                <w:sz w:val="14"/>
              </w:rPr>
              <w:t xml:space="preserve">2231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style1"/>
              <w:ind/>
              <w:jc w:val="right"/>
            </w:pPr>
            <w:r>
              <w:rPr>
                <w:rFonts w:ascii="DejaVu Sans" w:hAnsi="DejaVu Sans" w:eastAsia="DejaVu Sans" w:cs="DejaVu Sans"/>
                <w:sz w:val="14"/>
              </w:rPr>
              <w:t xml:space="preserve">500,000.00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style1"/>
              <w:ind/>
              <w:jc w:val="right"/>
            </w:pPr>
            <w:r>
              <w:rPr>
                <w:rFonts w:ascii="DejaVu Sans" w:hAnsi="DejaVu Sans" w:eastAsia="DejaVu Sans" w:cs="DejaVu Sans"/>
                <w:sz w:val="14"/>
              </w:rPr>
              <w:t xml:space="preserve">500,000.00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style1"/>
              <w:ind/>
              <w:jc w:val="right"/>
            </w:pPr>
            <w:r>
              <w:rPr>
                <w:rFonts w:ascii="DejaVu Sans" w:hAnsi="DejaVu Sans" w:eastAsia="DejaVu Sans" w:cs="DejaVu Sans"/>
                <w:sz w:val="14"/>
              </w:rPr>
              <w:t xml:space="preserve">500,000.00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style1"/>
              <w:ind/>
              <w:jc w:val="right"/>
            </w:pPr>
            <w:r>
              <w:rPr>
                <w:rFonts w:ascii="DejaVu Sans" w:hAnsi="DejaVu Sans" w:eastAsia="DejaVu Sans" w:cs="DejaVu Sans"/>
                <w:sz w:val="14"/>
              </w:rPr>
              <w:t xml:space="preserve">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style1"/>
              <w:ind/>
              <w:jc w:val="right"/>
            </w:pPr>
            <w:r>
              <w:rPr>
                <w:rFonts w:ascii="DejaVu Sans" w:hAnsi="DejaVu Sans" w:eastAsia="DejaVu Sans" w:cs="DejaVu Sans"/>
                <w:sz w:val="14"/>
              </w:rPr>
              <w:t xml:space="preserve">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style1"/>
              <w:ind/>
            </w:pPr>
            <w:r>
              <w:rPr>
                <w:rFonts w:ascii="DejaVu Sans" w:hAnsi="DejaVu Sans" w:eastAsia="DejaVu Sans" w:cs="DejaVu Sans"/>
                <w:sz w:val="14"/>
              </w:rPr>
              <w:t xml:space="preserve">Плата за воду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style1"/>
              <w:ind/>
            </w:pPr>
            <w:r>
              <w:rPr>
                <w:rFonts w:ascii="DejaVu Sans" w:hAnsi="DejaVu Sans" w:eastAsia="DejaVu Sans" w:cs="DejaVu Sans"/>
                <w:sz w:val="14"/>
              </w:rPr>
              <w:t xml:space="preserve">22311100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style1"/>
              <w:ind/>
              <w:jc w:val="right"/>
            </w:pPr>
            <w:r>
              <w:rPr>
                <w:rFonts w:ascii="DejaVu Sans" w:hAnsi="DejaVu Sans" w:eastAsia="DejaVu Sans" w:cs="DejaVu Sans"/>
                <w:sz w:val="14"/>
              </w:rPr>
              <w:t xml:space="preserve">0.00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style1"/>
              <w:ind/>
              <w:jc w:val="right"/>
            </w:pPr>
            <w:r>
              <w:rPr>
                <w:rFonts w:ascii="DejaVu Sans" w:hAnsi="DejaVu Sans" w:eastAsia="DejaVu Sans" w:cs="DejaVu Sans"/>
                <w:sz w:val="14"/>
              </w:rPr>
              <w:t xml:space="preserve">0.00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style1"/>
              <w:ind/>
              <w:jc w:val="right"/>
            </w:pPr>
            <w:r>
              <w:rPr>
                <w:rFonts w:ascii="DejaVu Sans" w:hAnsi="DejaVu Sans" w:eastAsia="DejaVu Sans" w:cs="DejaVu Sans"/>
                <w:sz w:val="14"/>
              </w:rPr>
              <w:t xml:space="preserve">500,000.00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style1"/>
              <w:ind/>
              <w:jc w:val="right"/>
            </w:pPr>
            <w:r>
              <w:rPr>
                <w:rFonts w:ascii="DejaVu Sans" w:hAnsi="DejaVu Sans" w:eastAsia="DejaVu Sans" w:cs="DejaVu Sans"/>
                <w:sz w:val="14"/>
              </w:rPr>
              <w:t xml:space="preserve">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style1"/>
              <w:ind/>
              <w:jc w:val="right"/>
            </w:pPr>
            <w:r>
              <w:rPr>
                <w:rFonts w:ascii="DejaVu Sans" w:hAnsi="DejaVu Sans" w:eastAsia="DejaVu Sans" w:cs="DejaVu Sans"/>
                <w:sz w:val="14"/>
              </w:rPr>
              <w:t xml:space="preserve">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style1"/>
              <w:ind/>
            </w:pPr>
            <w:r>
              <w:rPr>
                <w:rFonts w:ascii="DejaVu Sans" w:hAnsi="DejaVu Sans" w:eastAsia="DejaVu Sans" w:cs="DejaVu Sans"/>
                <w:sz w:val="14"/>
              </w:rPr>
              <w:t xml:space="preserve">Субсидии нефинансовым государственным и 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style1"/>
              <w:ind/>
            </w:pPr>
            <w:r>
              <w:rPr>
                <w:rFonts w:ascii="DejaVu Sans" w:hAnsi="DejaVu Sans" w:eastAsia="DejaVu Sans" w:cs="DejaVu Sans"/>
                <w:sz w:val="14"/>
              </w:rPr>
              <w:t xml:space="preserve">2511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style1"/>
              <w:ind/>
              <w:jc w:val="right"/>
            </w:pPr>
            <w:r>
              <w:rPr>
                <w:rFonts w:ascii="DejaVu Sans" w:hAnsi="DejaVu Sans" w:eastAsia="DejaVu Sans" w:cs="DejaVu Sans"/>
                <w:sz w:val="14"/>
              </w:rPr>
              <w:t xml:space="preserve">1,080,000.00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style1"/>
              <w:ind/>
              <w:jc w:val="right"/>
            </w:pPr>
            <w:r>
              <w:rPr>
                <w:rFonts w:ascii="DejaVu Sans" w:hAnsi="DejaVu Sans" w:eastAsia="DejaVu Sans" w:cs="DejaVu Sans"/>
                <w:sz w:val="14"/>
              </w:rPr>
              <w:t xml:space="preserve">11,224,000.00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style1"/>
              <w:ind/>
              <w:jc w:val="right"/>
            </w:pPr>
            <w:r>
              <w:rPr>
                <w:rFonts w:ascii="DejaVu Sans" w:hAnsi="DejaVu Sans" w:eastAsia="DejaVu Sans" w:cs="DejaVu Sans"/>
                <w:sz w:val="14"/>
              </w:rPr>
              <w:t xml:space="preserve">11,131,000.00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style1"/>
              <w:ind/>
              <w:jc w:val="right"/>
            </w:pPr>
            <w:r>
              <w:rPr>
                <w:rFonts w:ascii="DejaVu Sans" w:hAnsi="DejaVu Sans" w:eastAsia="DejaVu Sans" w:cs="DejaVu Sans"/>
                <w:sz w:val="14"/>
              </w:rPr>
              <w:t xml:space="preserve">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style1"/>
              <w:ind/>
              <w:jc w:val="right"/>
            </w:pPr>
            <w:r>
              <w:rPr>
                <w:rFonts w:ascii="DejaVu Sans" w:hAnsi="DejaVu Sans" w:eastAsia="DejaVu Sans" w:cs="DejaVu Sans"/>
                <w:sz w:val="14"/>
              </w:rPr>
              <w:t xml:space="preserve">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style1"/>
              <w:ind/>
            </w:pPr>
            <w:r>
              <w:rPr>
                <w:rFonts w:ascii="DejaVu Sans" w:hAnsi="DejaVu Sans" w:eastAsia="DejaVu Sans" w:cs="DejaVu Sans"/>
                <w:sz w:val="14"/>
              </w:rPr>
              <w:t xml:space="preserve">Субсидии нефинансовым государственным и 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style1"/>
              <w:ind/>
            </w:pPr>
            <w:r>
              <w:rPr>
                <w:rFonts w:ascii="DejaVu Sans" w:hAnsi="DejaVu Sans" w:eastAsia="DejaVu Sans" w:cs="DejaVu Sans"/>
                <w:sz w:val="14"/>
              </w:rPr>
              <w:t xml:space="preserve">25111100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style1"/>
              <w:ind/>
              <w:jc w:val="right"/>
            </w:pPr>
            <w:r>
              <w:rPr>
                <w:rFonts w:ascii="DejaVu Sans" w:hAnsi="DejaVu Sans" w:eastAsia="DejaVu Sans" w:cs="DejaVu Sans"/>
                <w:sz w:val="14"/>
              </w:rPr>
              <w:t xml:space="preserve">0.00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style1"/>
              <w:ind/>
              <w:jc w:val="right"/>
            </w:pPr>
            <w:r>
              <w:rPr>
                <w:rFonts w:ascii="DejaVu Sans" w:hAnsi="DejaVu Sans" w:eastAsia="DejaVu Sans" w:cs="DejaVu Sans"/>
                <w:sz w:val="14"/>
              </w:rPr>
              <w:t xml:space="preserve">0.00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style1"/>
              <w:ind/>
              <w:jc w:val="right"/>
            </w:pPr>
            <w:r>
              <w:rPr>
                <w:rFonts w:ascii="DejaVu Sans" w:hAnsi="DejaVu Sans" w:eastAsia="DejaVu Sans" w:cs="DejaVu Sans"/>
                <w:sz w:val="14"/>
              </w:rPr>
              <w:t xml:space="preserve">11,131,000.00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style1"/>
              <w:ind/>
              <w:jc w:val="right"/>
            </w:pPr>
            <w:r>
              <w:rPr>
                <w:rFonts w:ascii="DejaVu Sans" w:hAnsi="DejaVu Sans" w:eastAsia="DejaVu Sans" w:cs="DejaVu Sans"/>
                <w:sz w:val="14"/>
              </w:rPr>
              <w:t xml:space="preserve">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style1"/>
              <w:ind/>
              <w:jc w:val="right"/>
            </w:pPr>
            <w:r>
              <w:rPr>
                <w:rFonts w:ascii="DejaVu Sans" w:hAnsi="DejaVu Sans" w:eastAsia="DejaVu Sans" w:cs="DejaVu Sans"/>
                <w:sz w:val="14"/>
              </w:rPr>
              <w:t xml:space="preserve">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style1"/>
              <w:ind/>
            </w:pPr>
            <w:r>
              <w:rPr>
                <w:rFonts w:ascii="DejaVu Sans" w:hAnsi="DejaVu Sans" w:eastAsia="DejaVu Sans" w:cs="DejaVu Sans"/>
                <w:sz w:val="14"/>
              </w:rPr>
              <w:t xml:space="preserve">Пособия по социальной помощи населению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style1"/>
              <w:ind/>
            </w:pPr>
            <w:r>
              <w:rPr>
                <w:rFonts w:ascii="DejaVu Sans" w:hAnsi="DejaVu Sans" w:eastAsia="DejaVu Sans" w:cs="DejaVu Sans"/>
                <w:sz w:val="14"/>
              </w:rPr>
              <w:t xml:space="preserve">2721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style1"/>
              <w:ind/>
              <w:jc w:val="right"/>
            </w:pPr>
            <w:r>
              <w:rPr>
                <w:rFonts w:ascii="DejaVu Sans" w:hAnsi="DejaVu Sans" w:eastAsia="DejaVu Sans" w:cs="DejaVu Sans"/>
                <w:sz w:val="14"/>
              </w:rPr>
              <w:t xml:space="preserve">400,000.00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style1"/>
              <w:ind/>
              <w:jc w:val="right"/>
            </w:pPr>
            <w:r>
              <w:rPr>
                <w:rFonts w:ascii="DejaVu Sans" w:hAnsi="DejaVu Sans" w:eastAsia="DejaVu Sans" w:cs="DejaVu Sans"/>
                <w:sz w:val="14"/>
              </w:rPr>
              <w:t xml:space="preserve">2,550,600.00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style1"/>
              <w:ind/>
              <w:jc w:val="right"/>
            </w:pPr>
            <w:r>
              <w:rPr>
                <w:rFonts w:ascii="DejaVu Sans" w:hAnsi="DejaVu Sans" w:eastAsia="DejaVu Sans" w:cs="DejaVu Sans"/>
                <w:sz w:val="14"/>
              </w:rPr>
              <w:t xml:space="preserve">2,550,600.00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style1"/>
              <w:ind/>
              <w:jc w:val="right"/>
            </w:pPr>
            <w:r>
              <w:rPr>
                <w:rFonts w:ascii="DejaVu Sans" w:hAnsi="DejaVu Sans" w:eastAsia="DejaVu Sans" w:cs="DejaVu Sans"/>
                <w:sz w:val="14"/>
              </w:rPr>
              <w:t xml:space="preserve">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style1"/>
              <w:ind/>
              <w:jc w:val="right"/>
            </w:pPr>
            <w:r>
              <w:rPr>
                <w:rFonts w:ascii="DejaVu Sans" w:hAnsi="DejaVu Sans" w:eastAsia="DejaVu Sans" w:cs="DejaVu Sans"/>
                <w:sz w:val="14"/>
              </w:rPr>
              <w:t xml:space="preserve">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style1"/>
              <w:ind/>
            </w:pPr>
            <w:r>
              <w:rPr>
                <w:rFonts w:ascii="DejaVu Sans" w:hAnsi="DejaVu Sans" w:eastAsia="DejaVu Sans" w:cs="DejaVu Sans"/>
                <w:sz w:val="14"/>
              </w:rPr>
              <w:t xml:space="preserve">Социальные выплаты населению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style1"/>
              <w:ind/>
            </w:pPr>
            <w:r>
              <w:rPr>
                <w:rFonts w:ascii="DejaVu Sans" w:hAnsi="DejaVu Sans" w:eastAsia="DejaVu Sans" w:cs="DejaVu Sans"/>
                <w:sz w:val="14"/>
              </w:rPr>
              <w:t xml:space="preserve">27211500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style1"/>
              <w:ind/>
              <w:jc w:val="right"/>
            </w:pPr>
            <w:r>
              <w:rPr>
                <w:rFonts w:ascii="DejaVu Sans" w:hAnsi="DejaVu Sans" w:eastAsia="DejaVu Sans" w:cs="DejaVu Sans"/>
                <w:sz w:val="14"/>
              </w:rPr>
              <w:t xml:space="preserve">0.00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style1"/>
              <w:ind/>
              <w:jc w:val="right"/>
            </w:pPr>
            <w:r>
              <w:rPr>
                <w:rFonts w:ascii="DejaVu Sans" w:hAnsi="DejaVu Sans" w:eastAsia="DejaVu Sans" w:cs="DejaVu Sans"/>
                <w:sz w:val="14"/>
              </w:rPr>
              <w:t xml:space="preserve">0.00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style1"/>
              <w:ind/>
              <w:jc w:val="right"/>
            </w:pPr>
            <w:r>
              <w:rPr>
                <w:rFonts w:ascii="DejaVu Sans" w:hAnsi="DejaVu Sans" w:eastAsia="DejaVu Sans" w:cs="DejaVu Sans"/>
                <w:sz w:val="14"/>
              </w:rPr>
              <w:t xml:space="preserve">400,000.00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style1"/>
              <w:ind/>
              <w:jc w:val="right"/>
            </w:pPr>
            <w:r>
              <w:rPr>
                <w:rFonts w:ascii="DejaVu Sans" w:hAnsi="DejaVu Sans" w:eastAsia="DejaVu Sans" w:cs="DejaVu Sans"/>
                <w:sz w:val="14"/>
              </w:rPr>
              <w:t xml:space="preserve">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style1"/>
              <w:ind/>
              <w:jc w:val="right"/>
            </w:pPr>
            <w:r>
              <w:rPr>
                <w:rFonts w:ascii="DejaVu Sans" w:hAnsi="DejaVu Sans" w:eastAsia="DejaVu Sans" w:cs="DejaVu Sans"/>
                <w:sz w:val="14"/>
              </w:rPr>
              <w:t xml:space="preserve">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style1"/>
              <w:ind/>
            </w:pPr>
            <w:r>
              <w:rPr>
                <w:rFonts w:ascii="DejaVu Sans" w:hAnsi="DejaVu Sans" w:eastAsia="DejaVu Sans" w:cs="DejaVu Sans"/>
                <w:sz w:val="14"/>
              </w:rPr>
              <w:t xml:space="preserve">Компенсации взамен льгот и льготы населению 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style1"/>
              <w:ind/>
            </w:pPr>
            <w:r>
              <w:rPr>
                <w:rFonts w:ascii="DejaVu Sans" w:hAnsi="DejaVu Sans" w:eastAsia="DejaVu Sans" w:cs="DejaVu Sans"/>
                <w:sz w:val="14"/>
              </w:rPr>
              <w:t xml:space="preserve">27213100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style1"/>
              <w:ind/>
              <w:jc w:val="right"/>
            </w:pPr>
            <w:r>
              <w:rPr>
                <w:rFonts w:ascii="DejaVu Sans" w:hAnsi="DejaVu Sans" w:eastAsia="DejaVu Sans" w:cs="DejaVu Sans"/>
                <w:sz w:val="14"/>
              </w:rPr>
              <w:t xml:space="preserve">0.00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style1"/>
              <w:ind/>
              <w:jc w:val="right"/>
            </w:pPr>
            <w:r>
              <w:rPr>
                <w:rFonts w:ascii="DejaVu Sans" w:hAnsi="DejaVu Sans" w:eastAsia="DejaVu Sans" w:cs="DejaVu Sans"/>
                <w:sz w:val="14"/>
              </w:rPr>
              <w:t xml:space="preserve">0.00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style1"/>
              <w:ind/>
              <w:jc w:val="right"/>
            </w:pPr>
            <w:r>
              <w:rPr>
                <w:rFonts w:ascii="DejaVu Sans" w:hAnsi="DejaVu Sans" w:eastAsia="DejaVu Sans" w:cs="DejaVu Sans"/>
                <w:sz w:val="14"/>
              </w:rPr>
              <w:t xml:space="preserve">2,150,600.00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style1"/>
              <w:ind/>
              <w:jc w:val="right"/>
            </w:pPr>
            <w:r>
              <w:rPr>
                <w:rFonts w:ascii="DejaVu Sans" w:hAnsi="DejaVu Sans" w:eastAsia="DejaVu Sans" w:cs="DejaVu Sans"/>
                <w:sz w:val="14"/>
              </w:rPr>
              <w:t xml:space="preserve">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style1"/>
              <w:ind/>
              <w:jc w:val="right"/>
            </w:pPr>
            <w:r>
              <w:rPr>
                <w:rFonts w:ascii="DejaVu Sans" w:hAnsi="DejaVu Sans" w:eastAsia="DejaVu Sans" w:cs="DejaVu Sans"/>
                <w:sz w:val="14"/>
              </w:rPr>
              <w:t xml:space="preserve">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style1"/>
              <w:ind/>
            </w:pPr>
            <w:r>
              <w:rPr>
                <w:rFonts w:ascii="DejaVu Sans" w:hAnsi="DejaVu Sans" w:eastAsia="DejaVu Sans" w:cs="DejaVu Sans"/>
                <w:sz w:val="14"/>
              </w:rPr>
              <w:t xml:space="preserve">Резервные фонды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style1"/>
              <w:ind/>
            </w:pPr>
            <w:r>
              <w:rPr>
                <w:rFonts w:ascii="DejaVu Sans" w:hAnsi="DejaVu Sans" w:eastAsia="DejaVu Sans" w:cs="DejaVu Sans"/>
                <w:sz w:val="14"/>
              </w:rPr>
              <w:t xml:space="preserve">2824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style1"/>
              <w:ind/>
              <w:jc w:val="right"/>
            </w:pPr>
            <w:r>
              <w:rPr>
                <w:rFonts w:ascii="DejaVu Sans" w:hAnsi="DejaVu Sans" w:eastAsia="DejaVu Sans" w:cs="DejaVu Sans"/>
                <w:sz w:val="14"/>
              </w:rPr>
              <w:t xml:space="preserve">690,600.00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style1"/>
              <w:ind/>
              <w:jc w:val="right"/>
            </w:pPr>
            <w:r>
              <w:rPr>
                <w:rFonts w:ascii="DejaVu Sans" w:hAnsi="DejaVu Sans" w:eastAsia="DejaVu Sans" w:cs="DejaVu Sans"/>
                <w:sz w:val="14"/>
              </w:rPr>
              <w:t xml:space="preserve">690,600.00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style1"/>
              <w:ind/>
              <w:jc w:val="right"/>
            </w:pPr>
            <w:r>
              <w:rPr>
                <w:rFonts w:ascii="DejaVu Sans" w:hAnsi="DejaVu Sans" w:eastAsia="DejaVu Sans" w:cs="DejaVu Sans"/>
                <w:sz w:val="14"/>
              </w:rPr>
              <w:t xml:space="preserve">283,000.00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style1"/>
              <w:ind/>
              <w:jc w:val="right"/>
            </w:pPr>
            <w:r>
              <w:rPr>
                <w:rFonts w:ascii="DejaVu Sans" w:hAnsi="DejaVu Sans" w:eastAsia="DejaVu Sans" w:cs="DejaVu Sans"/>
                <w:sz w:val="14"/>
              </w:rPr>
              <w:t xml:space="preserve">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style1"/>
              <w:ind/>
              <w:jc w:val="right"/>
            </w:pPr>
            <w:r>
              <w:rPr>
                <w:rFonts w:ascii="DejaVu Sans" w:hAnsi="DejaVu Sans" w:eastAsia="DejaVu Sans" w:cs="DejaVu Sans"/>
                <w:sz w:val="14"/>
              </w:rPr>
              <w:t xml:space="preserve">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style1"/>
              <w:ind/>
            </w:pPr>
            <w:r>
              <w:rPr>
                <w:rFonts w:ascii="DejaVu Sans" w:hAnsi="DejaVu Sans" w:eastAsia="DejaVu Sans" w:cs="DejaVu Sans"/>
                <w:sz w:val="14"/>
              </w:rPr>
              <w:t xml:space="preserve">Резервные фонды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style1"/>
              <w:ind/>
            </w:pPr>
            <w:r>
              <w:rPr>
                <w:rFonts w:ascii="DejaVu Sans" w:hAnsi="DejaVu Sans" w:eastAsia="DejaVu Sans" w:cs="DejaVu Sans"/>
                <w:sz w:val="14"/>
              </w:rPr>
              <w:t xml:space="preserve">28241100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style1"/>
              <w:ind/>
              <w:jc w:val="right"/>
            </w:pPr>
            <w:r>
              <w:rPr>
                <w:rFonts w:ascii="DejaVu Sans" w:hAnsi="DejaVu Sans" w:eastAsia="DejaVu Sans" w:cs="DejaVu Sans"/>
                <w:sz w:val="14"/>
              </w:rPr>
              <w:t xml:space="preserve">0.00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style1"/>
              <w:ind/>
              <w:jc w:val="right"/>
            </w:pPr>
            <w:r>
              <w:rPr>
                <w:rFonts w:ascii="DejaVu Sans" w:hAnsi="DejaVu Sans" w:eastAsia="DejaVu Sans" w:cs="DejaVu Sans"/>
                <w:sz w:val="14"/>
              </w:rPr>
              <w:t xml:space="preserve">0.00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style1"/>
              <w:ind/>
              <w:jc w:val="right"/>
            </w:pPr>
            <w:r>
              <w:rPr>
                <w:rFonts w:ascii="DejaVu Sans" w:hAnsi="DejaVu Sans" w:eastAsia="DejaVu Sans" w:cs="DejaVu Sans"/>
                <w:sz w:val="14"/>
              </w:rPr>
              <w:t xml:space="preserve">283,000.00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style1"/>
              <w:ind/>
              <w:jc w:val="right"/>
            </w:pPr>
            <w:r>
              <w:rPr>
                <w:rFonts w:ascii="DejaVu Sans" w:hAnsi="DejaVu Sans" w:eastAsia="DejaVu Sans" w:cs="DejaVu Sans"/>
                <w:sz w:val="14"/>
              </w:rPr>
              <w:t xml:space="preserve">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style1"/>
              <w:ind/>
              <w:jc w:val="right"/>
            </w:pPr>
            <w:r>
              <w:rPr>
                <w:rFonts w:ascii="DejaVu Sans" w:hAnsi="DejaVu Sans" w:eastAsia="DejaVu Sans" w:cs="DejaVu Sans"/>
                <w:sz w:val="14"/>
              </w:rPr>
              <w:t xml:space="preserve">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shd w:val="clear" w:color="auto" w:fill="E5F0B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style1|0010"/>
              <w:ind/>
            </w:pPr>
            <w:r>
              <w:rPr>
                <w:rFonts w:ascii="DejaVu Sans" w:hAnsi="DejaVu Sans" w:eastAsia="DejaVu Sans" w:cs="DejaVu Sans"/>
                <w:sz w:val="14"/>
              </w:rPr>
              <w:t xml:space="preserve">ИТОГО текущих расходов</w:t>
            </w:r>
          </w:p>
        </w:tc>
        <w:tc>
          <w:tcPr>
            <w:shd w:val="clear" w:color="auto" w:fill="E5F0B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style1|0010"/>
              <w:ind/>
            </w:pPr>
          </w:p>
        </w:tc>
        <w:tc>
          <w:tcPr>
            <w:shd w:val="clear" w:color="auto" w:fill="E5F0B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style1|0010"/>
              <w:ind/>
              <w:jc w:val="right"/>
            </w:pPr>
            <w:r>
              <w:rPr>
                <w:rFonts w:ascii="DejaVu Sans" w:hAnsi="DejaVu Sans" w:eastAsia="DejaVu Sans" w:cs="DejaVu Sans"/>
                <w:sz w:val="14"/>
              </w:rPr>
              <w:t xml:space="preserve">47,913,000.00</w:t>
            </w:r>
          </w:p>
        </w:tc>
        <w:tc>
          <w:tcPr>
            <w:shd w:val="clear" w:color="auto" w:fill="E5F0B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style1|0010"/>
              <w:ind/>
              <w:jc w:val="right"/>
            </w:pPr>
            <w:r>
              <w:rPr>
                <w:rFonts w:ascii="DejaVu Sans" w:hAnsi="DejaVu Sans" w:eastAsia="DejaVu Sans" w:cs="DejaVu Sans"/>
                <w:sz w:val="14"/>
              </w:rPr>
              <w:t xml:space="preserve">64,522,300.00</w:t>
            </w:r>
          </w:p>
        </w:tc>
        <w:tc>
          <w:tcPr>
            <w:shd w:val="clear" w:color="auto" w:fill="E5F0B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style1|0010"/>
              <w:ind/>
              <w:jc w:val="right"/>
            </w:pPr>
            <w:r>
              <w:rPr>
                <w:rFonts w:ascii="DejaVu Sans" w:hAnsi="DejaVu Sans" w:eastAsia="DejaVu Sans" w:cs="DejaVu Sans"/>
                <w:sz w:val="14"/>
              </w:rPr>
              <w:t xml:space="preserve">50,791,905.00</w:t>
            </w:r>
          </w:p>
        </w:tc>
        <w:tc>
          <w:tcPr>
            <w:shd w:val="clear" w:color="auto" w:fill="E5F0B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style1|0010"/>
              <w:ind/>
              <w:jc w:val="right"/>
            </w:pPr>
            <w:r>
              <w:rPr>
                <w:rFonts w:ascii="DejaVu Sans" w:hAnsi="DejaVu Sans" w:eastAsia="DejaVu Sans" w:cs="DejaVu Sans"/>
                <w:sz w:val="14"/>
              </w:rPr>
              <w:t xml:space="preserve">0</w:t>
            </w:r>
          </w:p>
        </w:tc>
        <w:tc>
          <w:tcPr>
            <w:shd w:val="clear" w:color="auto" w:fill="E5F0B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style1|0010"/>
              <w:ind/>
              <w:jc w:val="right"/>
            </w:pPr>
            <w:r>
              <w:rPr>
                <w:rFonts w:ascii="DejaVu Sans" w:hAnsi="DejaVu Sans" w:eastAsia="DejaVu Sans" w:cs="DejaVu Sans"/>
                <w:sz w:val="14"/>
              </w:rPr>
              <w:t xml:space="preserve">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style1"/>
              <w:ind/>
            </w:pP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style1"/>
              <w:ind/>
            </w:pP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style1"/>
              <w:ind/>
              <w:jc w:val="right"/>
            </w:pPr>
            <w:r>
              <w:rPr>
                <w:rFonts w:ascii="DejaVu Sans" w:hAnsi="DejaVu Sans" w:eastAsia="DejaVu Sans" w:cs="DejaVu Sans"/>
                <w:sz w:val="14"/>
              </w:rPr>
              <w:t xml:space="preserve">0.00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style1"/>
              <w:ind/>
              <w:jc w:val="right"/>
            </w:pPr>
            <w:r>
              <w:rPr>
                <w:rFonts w:ascii="DejaVu Sans" w:hAnsi="DejaVu Sans" w:eastAsia="DejaVu Sans" w:cs="DejaVu Sans"/>
                <w:sz w:val="14"/>
              </w:rPr>
              <w:t xml:space="preserve">0.00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style1"/>
              <w:ind/>
              <w:jc w:val="right"/>
            </w:pPr>
            <w:r>
              <w:rPr>
                <w:rFonts w:ascii="DejaVu Sans" w:hAnsi="DejaVu Sans" w:eastAsia="DejaVu Sans" w:cs="DejaVu Sans"/>
                <w:sz w:val="14"/>
              </w:rPr>
              <w:t xml:space="preserve">0.00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style1"/>
              <w:ind/>
              <w:jc w:val="right"/>
            </w:pPr>
            <w:r>
              <w:rPr>
                <w:rFonts w:ascii="DejaVu Sans" w:hAnsi="DejaVu Sans" w:eastAsia="DejaVu Sans" w:cs="DejaVu Sans"/>
                <w:sz w:val="14"/>
              </w:rPr>
              <w:t xml:space="preserve">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style1"/>
              <w:ind/>
              <w:jc w:val="right"/>
            </w:pPr>
            <w:r>
              <w:rPr>
                <w:rFonts w:ascii="DejaVu Sans" w:hAnsi="DejaVu Sans" w:eastAsia="DejaVu Sans" w:cs="DejaVu Sans"/>
                <w:sz w:val="14"/>
              </w:rPr>
              <w:t xml:space="preserve">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shd w:val="clear" w:color="auto" w:fill="B6D6D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style1|0100"/>
              <w:ind/>
            </w:pPr>
            <w:r>
              <w:rPr>
                <w:rFonts w:ascii="DejaVu Sans" w:hAnsi="DejaVu Sans" w:eastAsia="DejaVu Sans" w:cs="DejaVu Sans"/>
                <w:sz w:val="14"/>
              </w:rPr>
              <w:t xml:space="preserve">ОПЕРАЦИИ С АКТИВАМИ И ОБЯЗАТЕЛЬСТВАМИ</w:t>
            </w:r>
          </w:p>
        </w:tc>
        <w:tc>
          <w:tcPr>
            <w:shd w:val="clear" w:color="auto" w:fill="B6D6D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style1|0100"/>
              <w:ind/>
            </w:pPr>
          </w:p>
        </w:tc>
        <w:tc>
          <w:tcPr>
            <w:shd w:val="clear" w:color="auto" w:fill="B6D6D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style1|0100"/>
              <w:ind/>
              <w:jc w:val="right"/>
            </w:pPr>
            <w:r>
              <w:rPr>
                <w:rFonts w:ascii="DejaVu Sans" w:hAnsi="DejaVu Sans" w:eastAsia="DejaVu Sans" w:cs="DejaVu Sans"/>
                <w:sz w:val="14"/>
              </w:rPr>
              <w:t xml:space="preserve">0.00</w:t>
            </w:r>
          </w:p>
        </w:tc>
        <w:tc>
          <w:tcPr>
            <w:shd w:val="clear" w:color="auto" w:fill="B6D6D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style1|0100"/>
              <w:ind/>
              <w:jc w:val="right"/>
            </w:pPr>
            <w:r>
              <w:rPr>
                <w:rFonts w:ascii="DejaVu Sans" w:hAnsi="DejaVu Sans" w:eastAsia="DejaVu Sans" w:cs="DejaVu Sans"/>
                <w:sz w:val="14"/>
              </w:rPr>
              <w:t xml:space="preserve">0.00</w:t>
            </w:r>
          </w:p>
        </w:tc>
        <w:tc>
          <w:tcPr>
            <w:shd w:val="clear" w:color="auto" w:fill="B6D6D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style1|0100"/>
              <w:ind/>
              <w:jc w:val="right"/>
            </w:pPr>
            <w:r>
              <w:rPr>
                <w:rFonts w:ascii="DejaVu Sans" w:hAnsi="DejaVu Sans" w:eastAsia="DejaVu Sans" w:cs="DejaVu Sans"/>
                <w:sz w:val="14"/>
              </w:rPr>
              <w:t xml:space="preserve">0.00</w:t>
            </w:r>
          </w:p>
        </w:tc>
        <w:tc>
          <w:tcPr>
            <w:shd w:val="clear" w:color="auto" w:fill="B6D6D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style1|0100"/>
              <w:ind/>
              <w:jc w:val="right"/>
            </w:pPr>
            <w:r>
              <w:rPr>
                <w:rFonts w:ascii="DejaVu Sans" w:hAnsi="DejaVu Sans" w:eastAsia="DejaVu Sans" w:cs="DejaVu Sans"/>
                <w:sz w:val="14"/>
              </w:rPr>
              <w:t xml:space="preserve">0</w:t>
            </w:r>
          </w:p>
        </w:tc>
        <w:tc>
          <w:tcPr>
            <w:shd w:val="clear" w:color="auto" w:fill="B6D6D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style1|0100"/>
              <w:ind/>
              <w:jc w:val="right"/>
            </w:pPr>
            <w:r>
              <w:rPr>
                <w:rFonts w:ascii="DejaVu Sans" w:hAnsi="DejaVu Sans" w:eastAsia="DejaVu Sans" w:cs="DejaVu Sans"/>
                <w:sz w:val="14"/>
              </w:rPr>
              <w:t xml:space="preserve">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style1"/>
              <w:ind/>
            </w:pPr>
            <w:r>
              <w:rPr>
                <w:rFonts w:ascii="DejaVu Sans" w:hAnsi="DejaVu Sans" w:eastAsia="DejaVu Sans" w:cs="DejaVu Sans"/>
                <w:sz w:val="14"/>
              </w:rPr>
              <w:t xml:space="preserve">Здания и сооружения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style1"/>
              <w:ind/>
            </w:pPr>
            <w:r>
              <w:rPr>
                <w:rFonts w:ascii="DejaVu Sans" w:hAnsi="DejaVu Sans" w:eastAsia="DejaVu Sans" w:cs="DejaVu Sans"/>
                <w:sz w:val="14"/>
              </w:rPr>
              <w:t xml:space="preserve">3111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style1"/>
              <w:ind/>
              <w:jc w:val="right"/>
            </w:pPr>
            <w:r>
              <w:rPr>
                <w:rFonts w:ascii="DejaVu Sans" w:hAnsi="DejaVu Sans" w:eastAsia="DejaVu Sans" w:cs="DejaVu Sans"/>
                <w:sz w:val="14"/>
              </w:rPr>
              <w:t xml:space="preserve">9,342,400.00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style1"/>
              <w:ind/>
              <w:jc w:val="right"/>
            </w:pPr>
            <w:r>
              <w:rPr>
                <w:rFonts w:ascii="DejaVu Sans" w:hAnsi="DejaVu Sans" w:eastAsia="DejaVu Sans" w:cs="DejaVu Sans"/>
                <w:sz w:val="14"/>
              </w:rPr>
              <w:t xml:space="preserve">16,438,900.00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style1"/>
              <w:ind/>
              <w:jc w:val="right"/>
            </w:pPr>
            <w:r>
              <w:rPr>
                <w:rFonts w:ascii="DejaVu Sans" w:hAnsi="DejaVu Sans" w:eastAsia="DejaVu Sans" w:cs="DejaVu Sans"/>
                <w:sz w:val="14"/>
              </w:rPr>
              <w:t xml:space="preserve">14,360,096.00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style1"/>
              <w:ind/>
              <w:jc w:val="right"/>
            </w:pPr>
            <w:r>
              <w:rPr>
                <w:rFonts w:ascii="DejaVu Sans" w:hAnsi="DejaVu Sans" w:eastAsia="DejaVu Sans" w:cs="DejaVu Sans"/>
                <w:sz w:val="14"/>
              </w:rPr>
              <w:t xml:space="preserve">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style1"/>
              <w:ind/>
              <w:jc w:val="right"/>
            </w:pPr>
            <w:r>
              <w:rPr>
                <w:rFonts w:ascii="DejaVu Sans" w:hAnsi="DejaVu Sans" w:eastAsia="DejaVu Sans" w:cs="DejaVu Sans"/>
                <w:sz w:val="14"/>
              </w:rPr>
              <w:t xml:space="preserve">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style1|0001"/>
              <w:ind/>
            </w:pPr>
            <w:r>
              <w:rPr>
                <w:rFonts w:ascii="DejaVu Sans" w:hAnsi="DejaVu Sans" w:eastAsia="DejaVu Sans" w:cs="DejaVu Sans"/>
                <w:sz w:val="14"/>
              </w:rPr>
              <w:t xml:space="preserve">Приобретение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style1|0001"/>
              <w:ind/>
            </w:pPr>
            <w:r>
              <w:rPr>
                <w:rFonts w:ascii="DejaVu Sans" w:hAnsi="DejaVu Sans" w:eastAsia="DejaVu Sans" w:cs="DejaVu Sans"/>
                <w:sz w:val="14"/>
              </w:rPr>
              <w:t xml:space="preserve">3111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style1|0001"/>
              <w:ind/>
              <w:jc w:val="right"/>
            </w:pPr>
            <w:r>
              <w:rPr>
                <w:rFonts w:ascii="DejaVu Sans" w:hAnsi="DejaVu Sans" w:eastAsia="DejaVu Sans" w:cs="DejaVu Sans"/>
                <w:sz w:val="14"/>
              </w:rPr>
              <w:t xml:space="preserve">9,342,400.00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style1|0001"/>
              <w:ind/>
              <w:jc w:val="right"/>
            </w:pPr>
            <w:r>
              <w:rPr>
                <w:rFonts w:ascii="DejaVu Sans" w:hAnsi="DejaVu Sans" w:eastAsia="DejaVu Sans" w:cs="DejaVu Sans"/>
                <w:sz w:val="14"/>
              </w:rPr>
              <w:t xml:space="preserve">16,438,900.00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style1|0001"/>
              <w:ind/>
              <w:jc w:val="right"/>
            </w:pPr>
            <w:r>
              <w:rPr>
                <w:rFonts w:ascii="DejaVu Sans" w:hAnsi="DejaVu Sans" w:eastAsia="DejaVu Sans" w:cs="DejaVu Sans"/>
                <w:sz w:val="14"/>
              </w:rPr>
              <w:t xml:space="preserve">14,360,096.00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style1|0001"/>
              <w:ind/>
              <w:jc w:val="right"/>
            </w:pPr>
            <w:r>
              <w:rPr>
                <w:rFonts w:ascii="DejaVu Sans" w:hAnsi="DejaVu Sans" w:eastAsia="DejaVu Sans" w:cs="DejaVu Sans"/>
                <w:sz w:val="14"/>
              </w:rPr>
              <w:t xml:space="preserve">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style1|0001"/>
              <w:ind/>
              <w:jc w:val="right"/>
            </w:pPr>
            <w:r>
              <w:rPr>
                <w:rFonts w:ascii="DejaVu Sans" w:hAnsi="DejaVu Sans" w:eastAsia="DejaVu Sans" w:cs="DejaVu Sans"/>
                <w:sz w:val="14"/>
              </w:rPr>
              <w:t xml:space="preserve">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style1|0001"/>
              <w:ind/>
            </w:pPr>
            <w:r>
              <w:rPr>
                <w:rFonts w:ascii="DejaVu Sans" w:hAnsi="DejaVu Sans" w:eastAsia="DejaVu Sans" w:cs="DejaVu Sans"/>
                <w:sz w:val="14"/>
              </w:rPr>
              <w:t xml:space="preserve">Продажа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style1|0001"/>
              <w:ind/>
            </w:pPr>
            <w:r>
              <w:rPr>
                <w:rFonts w:ascii="DejaVu Sans" w:hAnsi="DejaVu Sans" w:eastAsia="DejaVu Sans" w:cs="DejaVu Sans"/>
                <w:sz w:val="14"/>
              </w:rPr>
              <w:t xml:space="preserve">3111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style1|0001"/>
              <w:ind/>
              <w:jc w:val="right"/>
            </w:pPr>
            <w:r>
              <w:rPr>
                <w:rFonts w:ascii="DejaVu Sans" w:hAnsi="DejaVu Sans" w:eastAsia="DejaVu Sans" w:cs="DejaVu Sans"/>
                <w:sz w:val="14"/>
              </w:rPr>
              <w:t xml:space="preserve">0.00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style1|0001"/>
              <w:ind/>
              <w:jc w:val="right"/>
            </w:pPr>
            <w:r>
              <w:rPr>
                <w:rFonts w:ascii="DejaVu Sans" w:hAnsi="DejaVu Sans" w:eastAsia="DejaVu Sans" w:cs="DejaVu Sans"/>
                <w:sz w:val="14"/>
              </w:rPr>
              <w:t xml:space="preserve">0.00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style1|0001"/>
              <w:ind/>
              <w:jc w:val="right"/>
            </w:pPr>
            <w:r>
              <w:rPr>
                <w:rFonts w:ascii="DejaVu Sans" w:hAnsi="DejaVu Sans" w:eastAsia="DejaVu Sans" w:cs="DejaVu Sans"/>
                <w:sz w:val="14"/>
              </w:rPr>
              <w:t xml:space="preserve">0.00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style1|0001"/>
              <w:ind/>
              <w:jc w:val="right"/>
            </w:pPr>
            <w:r>
              <w:rPr>
                <w:rFonts w:ascii="DejaVu Sans" w:hAnsi="DejaVu Sans" w:eastAsia="DejaVu Sans" w:cs="DejaVu Sans"/>
                <w:sz w:val="14"/>
              </w:rPr>
              <w:t xml:space="preserve">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style1|0001"/>
              <w:ind/>
              <w:jc w:val="right"/>
            </w:pPr>
            <w:r>
              <w:rPr>
                <w:rFonts w:ascii="DejaVu Sans" w:hAnsi="DejaVu Sans" w:eastAsia="DejaVu Sans" w:cs="DejaVu Sans"/>
                <w:sz w:val="14"/>
              </w:rPr>
              <w:t xml:space="preserve">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style1"/>
              <w:ind/>
            </w:pPr>
            <w:r>
              <w:rPr>
                <w:rFonts w:ascii="DejaVu Sans" w:hAnsi="DejaVu Sans" w:eastAsia="DejaVu Sans" w:cs="DejaVu Sans"/>
                <w:sz w:val="14"/>
              </w:rPr>
              <w:t xml:space="preserve">Приобретение и строительство прочих зданий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style1"/>
              <w:ind/>
            </w:pPr>
            <w:r>
              <w:rPr>
                <w:rFonts w:ascii="DejaVu Sans" w:hAnsi="DejaVu Sans" w:eastAsia="DejaVu Sans" w:cs="DejaVu Sans"/>
                <w:sz w:val="14"/>
              </w:rPr>
              <w:t xml:space="preserve">31112290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style1"/>
              <w:ind/>
              <w:jc w:val="right"/>
            </w:pPr>
            <w:r>
              <w:rPr>
                <w:rFonts w:ascii="DejaVu Sans" w:hAnsi="DejaVu Sans" w:eastAsia="DejaVu Sans" w:cs="DejaVu Sans"/>
                <w:sz w:val="14"/>
              </w:rPr>
              <w:t xml:space="preserve">0.00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style1"/>
              <w:ind/>
              <w:jc w:val="right"/>
            </w:pPr>
            <w:r>
              <w:rPr>
                <w:rFonts w:ascii="DejaVu Sans" w:hAnsi="DejaVu Sans" w:eastAsia="DejaVu Sans" w:cs="DejaVu Sans"/>
                <w:sz w:val="14"/>
              </w:rPr>
              <w:t xml:space="preserve">0.00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style1"/>
              <w:ind/>
              <w:jc w:val="right"/>
            </w:pPr>
            <w:r>
              <w:rPr>
                <w:rFonts w:ascii="DejaVu Sans" w:hAnsi="DejaVu Sans" w:eastAsia="DejaVu Sans" w:cs="DejaVu Sans"/>
                <w:sz w:val="14"/>
              </w:rPr>
              <w:t xml:space="preserve">5,000,000.00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style1"/>
              <w:ind/>
              <w:jc w:val="right"/>
            </w:pPr>
            <w:r>
              <w:rPr>
                <w:rFonts w:ascii="DejaVu Sans" w:hAnsi="DejaVu Sans" w:eastAsia="DejaVu Sans" w:cs="DejaVu Sans"/>
                <w:sz w:val="14"/>
              </w:rPr>
              <w:t xml:space="preserve">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style1"/>
              <w:ind/>
              <w:jc w:val="right"/>
            </w:pPr>
            <w:r>
              <w:rPr>
                <w:rFonts w:ascii="DejaVu Sans" w:hAnsi="DejaVu Sans" w:eastAsia="DejaVu Sans" w:cs="DejaVu Sans"/>
                <w:sz w:val="14"/>
              </w:rPr>
              <w:t xml:space="preserve">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style1"/>
              <w:ind/>
            </w:pPr>
            <w:r>
              <w:rPr>
                <w:rFonts w:ascii="DejaVu Sans" w:hAnsi="DejaVu Sans" w:eastAsia="DejaVu Sans" w:cs="DejaVu Sans"/>
                <w:sz w:val="14"/>
              </w:rPr>
              <w:t xml:space="preserve">Капитальный ремонт прочих зданий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style1"/>
              <w:ind/>
            </w:pPr>
            <w:r>
              <w:rPr>
                <w:rFonts w:ascii="DejaVu Sans" w:hAnsi="DejaVu Sans" w:eastAsia="DejaVu Sans" w:cs="DejaVu Sans"/>
                <w:sz w:val="14"/>
              </w:rPr>
              <w:t xml:space="preserve">31112390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style1"/>
              <w:ind/>
              <w:jc w:val="right"/>
            </w:pPr>
            <w:r>
              <w:rPr>
                <w:rFonts w:ascii="DejaVu Sans" w:hAnsi="DejaVu Sans" w:eastAsia="DejaVu Sans" w:cs="DejaVu Sans"/>
                <w:sz w:val="14"/>
              </w:rPr>
              <w:t xml:space="preserve">0.00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style1"/>
              <w:ind/>
              <w:jc w:val="right"/>
            </w:pPr>
            <w:r>
              <w:rPr>
                <w:rFonts w:ascii="DejaVu Sans" w:hAnsi="DejaVu Sans" w:eastAsia="DejaVu Sans" w:cs="DejaVu Sans"/>
                <w:sz w:val="14"/>
              </w:rPr>
              <w:t xml:space="preserve">0.00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style1"/>
              <w:ind/>
              <w:jc w:val="right"/>
            </w:pPr>
            <w:r>
              <w:rPr>
                <w:rFonts w:ascii="DejaVu Sans" w:hAnsi="DejaVu Sans" w:eastAsia="DejaVu Sans" w:cs="DejaVu Sans"/>
                <w:sz w:val="14"/>
              </w:rPr>
              <w:t xml:space="preserve">2,006,910.00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style1"/>
              <w:ind/>
              <w:jc w:val="right"/>
            </w:pPr>
            <w:r>
              <w:rPr>
                <w:rFonts w:ascii="DejaVu Sans" w:hAnsi="DejaVu Sans" w:eastAsia="DejaVu Sans" w:cs="DejaVu Sans"/>
                <w:sz w:val="14"/>
              </w:rPr>
              <w:t xml:space="preserve">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style1"/>
              <w:ind/>
              <w:jc w:val="right"/>
            </w:pPr>
            <w:r>
              <w:rPr>
                <w:rFonts w:ascii="DejaVu Sans" w:hAnsi="DejaVu Sans" w:eastAsia="DejaVu Sans" w:cs="DejaVu Sans"/>
                <w:sz w:val="14"/>
              </w:rPr>
              <w:t xml:space="preserve">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style1"/>
              <w:ind/>
            </w:pPr>
            <w:r>
              <w:rPr>
                <w:rFonts w:ascii="DejaVu Sans" w:hAnsi="DejaVu Sans" w:eastAsia="DejaVu Sans" w:cs="DejaVu Sans"/>
                <w:sz w:val="14"/>
              </w:rPr>
              <w:t xml:space="preserve">Приобретение и строительство прочих сооружений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style1"/>
              <w:ind/>
            </w:pPr>
            <w:r>
              <w:rPr>
                <w:rFonts w:ascii="DejaVu Sans" w:hAnsi="DejaVu Sans" w:eastAsia="DejaVu Sans" w:cs="DejaVu Sans"/>
                <w:sz w:val="14"/>
              </w:rPr>
              <w:t xml:space="preserve">31113290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style1"/>
              <w:ind/>
              <w:jc w:val="right"/>
            </w:pPr>
            <w:r>
              <w:rPr>
                <w:rFonts w:ascii="DejaVu Sans" w:hAnsi="DejaVu Sans" w:eastAsia="DejaVu Sans" w:cs="DejaVu Sans"/>
                <w:sz w:val="14"/>
              </w:rPr>
              <w:t xml:space="preserve">0.00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style1"/>
              <w:ind/>
              <w:jc w:val="right"/>
            </w:pPr>
            <w:r>
              <w:rPr>
                <w:rFonts w:ascii="DejaVu Sans" w:hAnsi="DejaVu Sans" w:eastAsia="DejaVu Sans" w:cs="DejaVu Sans"/>
                <w:sz w:val="14"/>
              </w:rPr>
              <w:t xml:space="preserve">0.00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style1"/>
              <w:ind/>
              <w:jc w:val="right"/>
            </w:pPr>
            <w:r>
              <w:rPr>
                <w:rFonts w:ascii="DejaVu Sans" w:hAnsi="DejaVu Sans" w:eastAsia="DejaVu Sans" w:cs="DejaVu Sans"/>
                <w:sz w:val="14"/>
              </w:rPr>
              <w:t xml:space="preserve">7,353,186.00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style1"/>
              <w:ind/>
              <w:jc w:val="right"/>
            </w:pPr>
            <w:r>
              <w:rPr>
                <w:rFonts w:ascii="DejaVu Sans" w:hAnsi="DejaVu Sans" w:eastAsia="DejaVu Sans" w:cs="DejaVu Sans"/>
                <w:sz w:val="14"/>
              </w:rPr>
              <w:t xml:space="preserve">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style1"/>
              <w:ind/>
              <w:jc w:val="right"/>
            </w:pPr>
            <w:r>
              <w:rPr>
                <w:rFonts w:ascii="DejaVu Sans" w:hAnsi="DejaVu Sans" w:eastAsia="DejaVu Sans" w:cs="DejaVu Sans"/>
                <w:sz w:val="14"/>
              </w:rPr>
              <w:t xml:space="preserve">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style1"/>
              <w:ind/>
            </w:pPr>
            <w:r>
              <w:rPr>
                <w:rFonts w:ascii="DejaVu Sans" w:hAnsi="DejaVu Sans" w:eastAsia="DejaVu Sans" w:cs="DejaVu Sans"/>
                <w:sz w:val="14"/>
              </w:rPr>
              <w:t xml:space="preserve">Машины и оборудование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style1"/>
              <w:ind/>
            </w:pPr>
            <w:r>
              <w:rPr>
                <w:rFonts w:ascii="DejaVu Sans" w:hAnsi="DejaVu Sans" w:eastAsia="DejaVu Sans" w:cs="DejaVu Sans"/>
                <w:sz w:val="14"/>
              </w:rPr>
              <w:t xml:space="preserve">3112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style1"/>
              <w:ind/>
              <w:jc w:val="right"/>
            </w:pPr>
            <w:r>
              <w:rPr>
                <w:rFonts w:ascii="DejaVu Sans" w:hAnsi="DejaVu Sans" w:eastAsia="DejaVu Sans" w:cs="DejaVu Sans"/>
                <w:sz w:val="14"/>
              </w:rPr>
              <w:t xml:space="preserve">8,000,000.00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style1"/>
              <w:ind/>
              <w:jc w:val="right"/>
            </w:pPr>
            <w:r>
              <w:rPr>
                <w:rFonts w:ascii="DejaVu Sans" w:hAnsi="DejaVu Sans" w:eastAsia="DejaVu Sans" w:cs="DejaVu Sans"/>
                <w:sz w:val="14"/>
              </w:rPr>
              <w:t xml:space="preserve">6,360,600.00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style1"/>
              <w:ind/>
              <w:jc w:val="right"/>
            </w:pPr>
            <w:r>
              <w:rPr>
                <w:rFonts w:ascii="DejaVu Sans" w:hAnsi="DejaVu Sans" w:eastAsia="DejaVu Sans" w:cs="DejaVu Sans"/>
                <w:sz w:val="14"/>
              </w:rPr>
              <w:t xml:space="preserve">4,808,470.00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style1"/>
              <w:ind/>
              <w:jc w:val="right"/>
            </w:pPr>
            <w:r>
              <w:rPr>
                <w:rFonts w:ascii="DejaVu Sans" w:hAnsi="DejaVu Sans" w:eastAsia="DejaVu Sans" w:cs="DejaVu Sans"/>
                <w:sz w:val="14"/>
              </w:rPr>
              <w:t xml:space="preserve">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style1"/>
              <w:ind/>
              <w:jc w:val="right"/>
            </w:pPr>
            <w:r>
              <w:rPr>
                <w:rFonts w:ascii="DejaVu Sans" w:hAnsi="DejaVu Sans" w:eastAsia="DejaVu Sans" w:cs="DejaVu Sans"/>
                <w:sz w:val="14"/>
              </w:rPr>
              <w:t xml:space="preserve">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style1|0001"/>
              <w:ind/>
            </w:pPr>
            <w:r>
              <w:rPr>
                <w:rFonts w:ascii="DejaVu Sans" w:hAnsi="DejaVu Sans" w:eastAsia="DejaVu Sans" w:cs="DejaVu Sans"/>
                <w:sz w:val="14"/>
              </w:rPr>
              <w:t xml:space="preserve">Приобретение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style1|0001"/>
              <w:ind/>
            </w:pPr>
            <w:r>
              <w:rPr>
                <w:rFonts w:ascii="DejaVu Sans" w:hAnsi="DejaVu Sans" w:eastAsia="DejaVu Sans" w:cs="DejaVu Sans"/>
                <w:sz w:val="14"/>
              </w:rPr>
              <w:t xml:space="preserve">3112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style1|0001"/>
              <w:ind/>
              <w:jc w:val="right"/>
            </w:pPr>
            <w:r>
              <w:rPr>
                <w:rFonts w:ascii="DejaVu Sans" w:hAnsi="DejaVu Sans" w:eastAsia="DejaVu Sans" w:cs="DejaVu Sans"/>
                <w:sz w:val="14"/>
              </w:rPr>
              <w:t xml:space="preserve">8,000,000.00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style1|0001"/>
              <w:ind/>
              <w:jc w:val="right"/>
            </w:pPr>
            <w:r>
              <w:rPr>
                <w:rFonts w:ascii="DejaVu Sans" w:hAnsi="DejaVu Sans" w:eastAsia="DejaVu Sans" w:cs="DejaVu Sans"/>
                <w:sz w:val="14"/>
              </w:rPr>
              <w:t xml:space="preserve">6,360,600.00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style1|0001"/>
              <w:ind/>
              <w:jc w:val="right"/>
            </w:pPr>
            <w:r>
              <w:rPr>
                <w:rFonts w:ascii="DejaVu Sans" w:hAnsi="DejaVu Sans" w:eastAsia="DejaVu Sans" w:cs="DejaVu Sans"/>
                <w:sz w:val="14"/>
              </w:rPr>
              <w:t xml:space="preserve">4,808,470.00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style1|0001"/>
              <w:ind/>
              <w:jc w:val="right"/>
            </w:pPr>
            <w:r>
              <w:rPr>
                <w:rFonts w:ascii="DejaVu Sans" w:hAnsi="DejaVu Sans" w:eastAsia="DejaVu Sans" w:cs="DejaVu Sans"/>
                <w:sz w:val="14"/>
              </w:rPr>
              <w:t xml:space="preserve">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style1|0001"/>
              <w:ind/>
              <w:jc w:val="right"/>
            </w:pPr>
            <w:r>
              <w:rPr>
                <w:rFonts w:ascii="DejaVu Sans" w:hAnsi="DejaVu Sans" w:eastAsia="DejaVu Sans" w:cs="DejaVu Sans"/>
                <w:sz w:val="14"/>
              </w:rPr>
              <w:t xml:space="preserve">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style1|0001"/>
              <w:ind/>
            </w:pPr>
            <w:r>
              <w:rPr>
                <w:rFonts w:ascii="DejaVu Sans" w:hAnsi="DejaVu Sans" w:eastAsia="DejaVu Sans" w:cs="DejaVu Sans"/>
                <w:sz w:val="14"/>
              </w:rPr>
              <w:t xml:space="preserve">Продажа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style1|0001"/>
              <w:ind/>
            </w:pPr>
            <w:r>
              <w:rPr>
                <w:rFonts w:ascii="DejaVu Sans" w:hAnsi="DejaVu Sans" w:eastAsia="DejaVu Sans" w:cs="DejaVu Sans"/>
                <w:sz w:val="14"/>
              </w:rPr>
              <w:t xml:space="preserve">3112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style1|0001"/>
              <w:ind/>
              <w:jc w:val="right"/>
            </w:pPr>
            <w:r>
              <w:rPr>
                <w:rFonts w:ascii="DejaVu Sans" w:hAnsi="DejaVu Sans" w:eastAsia="DejaVu Sans" w:cs="DejaVu Sans"/>
                <w:sz w:val="14"/>
              </w:rPr>
              <w:t xml:space="preserve">0.00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style1|0001"/>
              <w:ind/>
              <w:jc w:val="right"/>
            </w:pPr>
            <w:r>
              <w:rPr>
                <w:rFonts w:ascii="DejaVu Sans" w:hAnsi="DejaVu Sans" w:eastAsia="DejaVu Sans" w:cs="DejaVu Sans"/>
                <w:sz w:val="14"/>
              </w:rPr>
              <w:t xml:space="preserve">0.00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style1|0001"/>
              <w:ind/>
              <w:jc w:val="right"/>
            </w:pPr>
            <w:r>
              <w:rPr>
                <w:rFonts w:ascii="DejaVu Sans" w:hAnsi="DejaVu Sans" w:eastAsia="DejaVu Sans" w:cs="DejaVu Sans"/>
                <w:sz w:val="14"/>
              </w:rPr>
              <w:t xml:space="preserve">0.00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style1|0001"/>
              <w:ind/>
              <w:jc w:val="right"/>
            </w:pPr>
            <w:r>
              <w:rPr>
                <w:rFonts w:ascii="DejaVu Sans" w:hAnsi="DejaVu Sans" w:eastAsia="DejaVu Sans" w:cs="DejaVu Sans"/>
                <w:sz w:val="14"/>
              </w:rPr>
              <w:t xml:space="preserve">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style1|0001"/>
              <w:ind/>
              <w:jc w:val="right"/>
            </w:pPr>
            <w:r>
              <w:rPr>
                <w:rFonts w:ascii="DejaVu Sans" w:hAnsi="DejaVu Sans" w:eastAsia="DejaVu Sans" w:cs="DejaVu Sans"/>
                <w:sz w:val="14"/>
              </w:rPr>
              <w:t xml:space="preserve">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style1"/>
              <w:ind/>
            </w:pPr>
            <w:r>
              <w:rPr>
                <w:rFonts w:ascii="DejaVu Sans" w:hAnsi="DejaVu Sans" w:eastAsia="DejaVu Sans" w:cs="DejaVu Sans"/>
                <w:sz w:val="14"/>
              </w:rPr>
              <w:t xml:space="preserve">Приобретение мебели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style1"/>
              <w:ind/>
            </w:pPr>
            <w:r>
              <w:rPr>
                <w:rFonts w:ascii="DejaVu Sans" w:hAnsi="DejaVu Sans" w:eastAsia="DejaVu Sans" w:cs="DejaVu Sans"/>
                <w:sz w:val="14"/>
              </w:rPr>
              <w:t xml:space="preserve">31123210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style1"/>
              <w:ind/>
              <w:jc w:val="right"/>
            </w:pPr>
            <w:r>
              <w:rPr>
                <w:rFonts w:ascii="DejaVu Sans" w:hAnsi="DejaVu Sans" w:eastAsia="DejaVu Sans" w:cs="DejaVu Sans"/>
                <w:sz w:val="14"/>
              </w:rPr>
              <w:t xml:space="preserve">0.00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style1"/>
              <w:ind/>
              <w:jc w:val="right"/>
            </w:pPr>
            <w:r>
              <w:rPr>
                <w:rFonts w:ascii="DejaVu Sans" w:hAnsi="DejaVu Sans" w:eastAsia="DejaVu Sans" w:cs="DejaVu Sans"/>
                <w:sz w:val="14"/>
              </w:rPr>
              <w:t xml:space="preserve">0.00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style1"/>
              <w:ind/>
              <w:jc w:val="right"/>
            </w:pPr>
            <w:r>
              <w:rPr>
                <w:rFonts w:ascii="DejaVu Sans" w:hAnsi="DejaVu Sans" w:eastAsia="DejaVu Sans" w:cs="DejaVu Sans"/>
                <w:sz w:val="14"/>
              </w:rPr>
              <w:t xml:space="preserve">56,370.00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style1"/>
              <w:ind/>
              <w:jc w:val="right"/>
            </w:pPr>
            <w:r>
              <w:rPr>
                <w:rFonts w:ascii="DejaVu Sans" w:hAnsi="DejaVu Sans" w:eastAsia="DejaVu Sans" w:cs="DejaVu Sans"/>
                <w:sz w:val="14"/>
              </w:rPr>
              <w:t xml:space="preserve">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style1"/>
              <w:ind/>
              <w:jc w:val="right"/>
            </w:pPr>
            <w:r>
              <w:rPr>
                <w:rFonts w:ascii="DejaVu Sans" w:hAnsi="DejaVu Sans" w:eastAsia="DejaVu Sans" w:cs="DejaVu Sans"/>
                <w:sz w:val="14"/>
              </w:rPr>
              <w:t xml:space="preserve">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style1"/>
              <w:ind/>
            </w:pPr>
            <w:r>
              <w:rPr>
                <w:rFonts w:ascii="DejaVu Sans" w:hAnsi="DejaVu Sans" w:eastAsia="DejaVu Sans" w:cs="DejaVu Sans"/>
                <w:sz w:val="14"/>
              </w:rPr>
              <w:t xml:space="preserve">Приобретение компьютерного оборудования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style1"/>
              <w:ind/>
            </w:pPr>
            <w:r>
              <w:rPr>
                <w:rFonts w:ascii="DejaVu Sans" w:hAnsi="DejaVu Sans" w:eastAsia="DejaVu Sans" w:cs="DejaVu Sans"/>
                <w:sz w:val="14"/>
              </w:rPr>
              <w:t xml:space="preserve">31123230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style1"/>
              <w:ind/>
              <w:jc w:val="right"/>
            </w:pPr>
            <w:r>
              <w:rPr>
                <w:rFonts w:ascii="DejaVu Sans" w:hAnsi="DejaVu Sans" w:eastAsia="DejaVu Sans" w:cs="DejaVu Sans"/>
                <w:sz w:val="14"/>
              </w:rPr>
              <w:t xml:space="preserve">0.00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style1"/>
              <w:ind/>
              <w:jc w:val="right"/>
            </w:pPr>
            <w:r>
              <w:rPr>
                <w:rFonts w:ascii="DejaVu Sans" w:hAnsi="DejaVu Sans" w:eastAsia="DejaVu Sans" w:cs="DejaVu Sans"/>
                <w:sz w:val="14"/>
              </w:rPr>
              <w:t xml:space="preserve">0.00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style1"/>
              <w:ind/>
              <w:jc w:val="right"/>
            </w:pPr>
            <w:r>
              <w:rPr>
                <w:rFonts w:ascii="DejaVu Sans" w:hAnsi="DejaVu Sans" w:eastAsia="DejaVu Sans" w:cs="DejaVu Sans"/>
                <w:sz w:val="14"/>
              </w:rPr>
              <w:t xml:space="preserve">33,550.00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style1"/>
              <w:ind/>
              <w:jc w:val="right"/>
            </w:pPr>
            <w:r>
              <w:rPr>
                <w:rFonts w:ascii="DejaVu Sans" w:hAnsi="DejaVu Sans" w:eastAsia="DejaVu Sans" w:cs="DejaVu Sans"/>
                <w:sz w:val="14"/>
              </w:rPr>
              <w:t xml:space="preserve">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style1"/>
              <w:ind/>
              <w:jc w:val="right"/>
            </w:pPr>
            <w:r>
              <w:rPr>
                <w:rFonts w:ascii="DejaVu Sans" w:hAnsi="DejaVu Sans" w:eastAsia="DejaVu Sans" w:cs="DejaVu Sans"/>
                <w:sz w:val="14"/>
              </w:rPr>
              <w:t xml:space="preserve">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style1"/>
              <w:ind/>
            </w:pPr>
            <w:r>
              <w:rPr>
                <w:rFonts w:ascii="DejaVu Sans" w:hAnsi="DejaVu Sans" w:eastAsia="DejaVu Sans" w:cs="DejaVu Sans"/>
                <w:sz w:val="14"/>
              </w:rPr>
              <w:t xml:space="preserve">Приобретение прочей мебели и оборудования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style1"/>
              <w:ind/>
            </w:pPr>
            <w:r>
              <w:rPr>
                <w:rFonts w:ascii="DejaVu Sans" w:hAnsi="DejaVu Sans" w:eastAsia="DejaVu Sans" w:cs="DejaVu Sans"/>
                <w:sz w:val="14"/>
              </w:rPr>
              <w:t xml:space="preserve">31123290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style1"/>
              <w:ind/>
              <w:jc w:val="right"/>
            </w:pPr>
            <w:r>
              <w:rPr>
                <w:rFonts w:ascii="DejaVu Sans" w:hAnsi="DejaVu Sans" w:eastAsia="DejaVu Sans" w:cs="DejaVu Sans"/>
                <w:sz w:val="14"/>
              </w:rPr>
              <w:t xml:space="preserve">0.00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style1"/>
              <w:ind/>
              <w:jc w:val="right"/>
            </w:pPr>
            <w:r>
              <w:rPr>
                <w:rFonts w:ascii="DejaVu Sans" w:hAnsi="DejaVu Sans" w:eastAsia="DejaVu Sans" w:cs="DejaVu Sans"/>
                <w:sz w:val="14"/>
              </w:rPr>
              <w:t xml:space="preserve">0.00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style1"/>
              <w:ind/>
              <w:jc w:val="right"/>
            </w:pPr>
            <w:r>
              <w:rPr>
                <w:rFonts w:ascii="DejaVu Sans" w:hAnsi="DejaVu Sans" w:eastAsia="DejaVu Sans" w:cs="DejaVu Sans"/>
                <w:sz w:val="14"/>
              </w:rPr>
              <w:t xml:space="preserve">4,718,550.00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style1"/>
              <w:ind/>
              <w:jc w:val="right"/>
            </w:pPr>
            <w:r>
              <w:rPr>
                <w:rFonts w:ascii="DejaVu Sans" w:hAnsi="DejaVu Sans" w:eastAsia="DejaVu Sans" w:cs="DejaVu Sans"/>
                <w:sz w:val="14"/>
              </w:rPr>
              <w:t xml:space="preserve">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style1"/>
              <w:ind/>
              <w:jc w:val="right"/>
            </w:pPr>
            <w:r>
              <w:rPr>
                <w:rFonts w:ascii="DejaVu Sans" w:hAnsi="DejaVu Sans" w:eastAsia="DejaVu Sans" w:cs="DejaVu Sans"/>
                <w:sz w:val="14"/>
              </w:rPr>
              <w:t xml:space="preserve">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shd w:val="clear" w:color="auto" w:fill="E5F0B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style1|0010"/>
              <w:ind/>
            </w:pPr>
            <w:r>
              <w:rPr>
                <w:rFonts w:ascii="DejaVu Sans" w:hAnsi="DejaVu Sans" w:eastAsia="DejaVu Sans" w:cs="DejaVu Sans"/>
                <w:sz w:val="14"/>
              </w:rPr>
              <w:t xml:space="preserve">ИТОГО нефинансовые активы</w:t>
            </w:r>
          </w:p>
        </w:tc>
        <w:tc>
          <w:tcPr>
            <w:shd w:val="clear" w:color="auto" w:fill="E5F0B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style1|0010"/>
              <w:ind/>
            </w:pPr>
          </w:p>
        </w:tc>
        <w:tc>
          <w:tcPr>
            <w:shd w:val="clear" w:color="auto" w:fill="E5F0B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style1|0010"/>
              <w:ind/>
              <w:jc w:val="right"/>
            </w:pPr>
            <w:r>
              <w:rPr>
                <w:rFonts w:ascii="DejaVu Sans" w:hAnsi="DejaVu Sans" w:eastAsia="DejaVu Sans" w:cs="DejaVu Sans"/>
                <w:sz w:val="14"/>
              </w:rPr>
              <w:t xml:space="preserve">17,342,400.00</w:t>
            </w:r>
          </w:p>
        </w:tc>
        <w:tc>
          <w:tcPr>
            <w:shd w:val="clear" w:color="auto" w:fill="E5F0B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style1|0010"/>
              <w:ind/>
              <w:jc w:val="right"/>
            </w:pPr>
            <w:r>
              <w:rPr>
                <w:rFonts w:ascii="DejaVu Sans" w:hAnsi="DejaVu Sans" w:eastAsia="DejaVu Sans" w:cs="DejaVu Sans"/>
                <w:sz w:val="14"/>
              </w:rPr>
              <w:t xml:space="preserve">22,799,500.00</w:t>
            </w:r>
          </w:p>
        </w:tc>
        <w:tc>
          <w:tcPr>
            <w:shd w:val="clear" w:color="auto" w:fill="E5F0B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style1|0010"/>
              <w:ind/>
              <w:jc w:val="right"/>
            </w:pPr>
            <w:r>
              <w:rPr>
                <w:rFonts w:ascii="DejaVu Sans" w:hAnsi="DejaVu Sans" w:eastAsia="DejaVu Sans" w:cs="DejaVu Sans"/>
                <w:sz w:val="14"/>
              </w:rPr>
              <w:t xml:space="preserve">19,168,566.00</w:t>
            </w:r>
          </w:p>
        </w:tc>
        <w:tc>
          <w:tcPr>
            <w:shd w:val="clear" w:color="auto" w:fill="E5F0B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style1|0010"/>
              <w:ind/>
              <w:jc w:val="right"/>
            </w:pPr>
            <w:r>
              <w:rPr>
                <w:rFonts w:ascii="DejaVu Sans" w:hAnsi="DejaVu Sans" w:eastAsia="DejaVu Sans" w:cs="DejaVu Sans"/>
                <w:sz w:val="14"/>
              </w:rPr>
              <w:t xml:space="preserve">0</w:t>
            </w:r>
          </w:p>
        </w:tc>
        <w:tc>
          <w:tcPr>
            <w:shd w:val="clear" w:color="auto" w:fill="E5F0B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style1|0010"/>
              <w:ind/>
              <w:jc w:val="right"/>
            </w:pPr>
            <w:r>
              <w:rPr>
                <w:rFonts w:ascii="DejaVu Sans" w:hAnsi="DejaVu Sans" w:eastAsia="DejaVu Sans" w:cs="DejaVu Sans"/>
                <w:sz w:val="14"/>
              </w:rPr>
              <w:t xml:space="preserve">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style1|0001"/>
              <w:ind/>
            </w:pPr>
            <w:r>
              <w:rPr>
                <w:rFonts w:ascii="DejaVu Sans" w:hAnsi="DejaVu Sans" w:eastAsia="DejaVu Sans" w:cs="DejaVu Sans"/>
                <w:sz w:val="14"/>
              </w:rPr>
              <w:t xml:space="preserve">Приобретение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style1|0001"/>
              <w:ind/>
            </w:pP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style1|0001"/>
              <w:ind/>
              <w:jc w:val="right"/>
            </w:pPr>
            <w:r>
              <w:rPr>
                <w:rFonts w:ascii="DejaVu Sans" w:hAnsi="DejaVu Sans" w:eastAsia="DejaVu Sans" w:cs="DejaVu Sans"/>
                <w:sz w:val="14"/>
              </w:rPr>
              <w:t xml:space="preserve">17,342,400.00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style1|0001"/>
              <w:ind/>
              <w:jc w:val="right"/>
            </w:pPr>
            <w:r>
              <w:rPr>
                <w:rFonts w:ascii="DejaVu Sans" w:hAnsi="DejaVu Sans" w:eastAsia="DejaVu Sans" w:cs="DejaVu Sans"/>
                <w:sz w:val="14"/>
              </w:rPr>
              <w:t xml:space="preserve">22,799,500.00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style1|0001"/>
              <w:ind/>
              <w:jc w:val="right"/>
            </w:pPr>
            <w:r>
              <w:rPr>
                <w:rFonts w:ascii="DejaVu Sans" w:hAnsi="DejaVu Sans" w:eastAsia="DejaVu Sans" w:cs="DejaVu Sans"/>
                <w:sz w:val="14"/>
              </w:rPr>
              <w:t xml:space="preserve">19,168,566.00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style1|0001"/>
              <w:ind/>
              <w:jc w:val="right"/>
            </w:pPr>
            <w:r>
              <w:rPr>
                <w:rFonts w:ascii="DejaVu Sans" w:hAnsi="DejaVu Sans" w:eastAsia="DejaVu Sans" w:cs="DejaVu Sans"/>
                <w:sz w:val="14"/>
              </w:rPr>
              <w:t xml:space="preserve">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style1|0001"/>
              <w:ind/>
              <w:jc w:val="right"/>
            </w:pPr>
            <w:r>
              <w:rPr>
                <w:rFonts w:ascii="DejaVu Sans" w:hAnsi="DejaVu Sans" w:eastAsia="DejaVu Sans" w:cs="DejaVu Sans"/>
                <w:sz w:val="14"/>
              </w:rPr>
              <w:t xml:space="preserve">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style1|0001"/>
              <w:ind/>
            </w:pPr>
            <w:r>
              <w:rPr>
                <w:rFonts w:ascii="DejaVu Sans" w:hAnsi="DejaVu Sans" w:eastAsia="DejaVu Sans" w:cs="DejaVu Sans"/>
                <w:sz w:val="14"/>
              </w:rPr>
              <w:t xml:space="preserve">Продажа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style1|0001"/>
              <w:ind/>
            </w:pP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style1|0001"/>
              <w:ind/>
              <w:jc w:val="right"/>
            </w:pPr>
            <w:r>
              <w:rPr>
                <w:rFonts w:ascii="DejaVu Sans" w:hAnsi="DejaVu Sans" w:eastAsia="DejaVu Sans" w:cs="DejaVu Sans"/>
                <w:sz w:val="14"/>
              </w:rPr>
              <w:t xml:space="preserve">0.00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style1|0001"/>
              <w:ind/>
              <w:jc w:val="right"/>
            </w:pPr>
            <w:r>
              <w:rPr>
                <w:rFonts w:ascii="DejaVu Sans" w:hAnsi="DejaVu Sans" w:eastAsia="DejaVu Sans" w:cs="DejaVu Sans"/>
                <w:sz w:val="14"/>
              </w:rPr>
              <w:t xml:space="preserve">0.00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style1|0001"/>
              <w:ind/>
              <w:jc w:val="right"/>
            </w:pPr>
            <w:r>
              <w:rPr>
                <w:rFonts w:ascii="DejaVu Sans" w:hAnsi="DejaVu Sans" w:eastAsia="DejaVu Sans" w:cs="DejaVu Sans"/>
                <w:sz w:val="14"/>
              </w:rPr>
              <w:t xml:space="preserve">0.00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style1|0001"/>
              <w:ind/>
              <w:jc w:val="right"/>
            </w:pPr>
            <w:r>
              <w:rPr>
                <w:rFonts w:ascii="DejaVu Sans" w:hAnsi="DejaVu Sans" w:eastAsia="DejaVu Sans" w:cs="DejaVu Sans"/>
                <w:sz w:val="14"/>
              </w:rPr>
              <w:t xml:space="preserve">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style1|0001"/>
              <w:ind/>
              <w:jc w:val="right"/>
            </w:pPr>
            <w:r>
              <w:rPr>
                <w:rFonts w:ascii="DejaVu Sans" w:hAnsi="DejaVu Sans" w:eastAsia="DejaVu Sans" w:cs="DejaVu Sans"/>
                <w:sz w:val="14"/>
              </w:rPr>
              <w:t xml:space="preserve">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style1"/>
              <w:ind/>
            </w:pP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style1"/>
              <w:ind/>
            </w:pP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style1"/>
              <w:ind/>
              <w:jc w:val="right"/>
            </w:pPr>
            <w:r>
              <w:rPr>
                <w:rFonts w:ascii="DejaVu Sans" w:hAnsi="DejaVu Sans" w:eastAsia="DejaVu Sans" w:cs="DejaVu Sans"/>
                <w:sz w:val="14"/>
              </w:rPr>
              <w:t xml:space="preserve">0.00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style1"/>
              <w:ind/>
              <w:jc w:val="right"/>
            </w:pPr>
            <w:r>
              <w:rPr>
                <w:rFonts w:ascii="DejaVu Sans" w:hAnsi="DejaVu Sans" w:eastAsia="DejaVu Sans" w:cs="DejaVu Sans"/>
                <w:sz w:val="14"/>
              </w:rPr>
              <w:t xml:space="preserve">0.00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style1"/>
              <w:ind/>
              <w:jc w:val="right"/>
            </w:pPr>
            <w:r>
              <w:rPr>
                <w:rFonts w:ascii="DejaVu Sans" w:hAnsi="DejaVu Sans" w:eastAsia="DejaVu Sans" w:cs="DejaVu Sans"/>
                <w:sz w:val="14"/>
              </w:rPr>
              <w:t xml:space="preserve">0.00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style1"/>
              <w:ind/>
              <w:jc w:val="right"/>
            </w:pPr>
            <w:r>
              <w:rPr>
                <w:rFonts w:ascii="DejaVu Sans" w:hAnsi="DejaVu Sans" w:eastAsia="DejaVu Sans" w:cs="DejaVu Sans"/>
                <w:sz w:val="14"/>
              </w:rPr>
              <w:t xml:space="preserve">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style1"/>
              <w:ind/>
              <w:jc w:val="right"/>
            </w:pPr>
            <w:r>
              <w:rPr>
                <w:rFonts w:ascii="DejaVu Sans" w:hAnsi="DejaVu Sans" w:eastAsia="DejaVu Sans" w:cs="DejaVu Sans"/>
                <w:sz w:val="14"/>
              </w:rPr>
              <w:t xml:space="preserve">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shd w:val="clear" w:color="auto" w:fill="CCCCFF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style1|1000"/>
              <w:ind/>
            </w:pPr>
            <w:r>
              <w:rPr>
                <w:rFonts w:ascii="DejaVu Sans" w:hAnsi="DejaVu Sans" w:eastAsia="DejaVu Sans" w:cs="DejaVu Sans"/>
              </w:rPr>
              <w:t xml:space="preserve">Всего расходов</w:t>
            </w:r>
          </w:p>
        </w:tc>
        <w:tc>
          <w:tcPr>
            <w:shd w:val="clear" w:color="auto" w:fill="CCCCFF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style1|1000"/>
              <w:ind/>
            </w:pPr>
          </w:p>
        </w:tc>
        <w:tc>
          <w:tcPr>
            <w:shd w:val="clear" w:color="auto" w:fill="CCCCFF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style1|1000"/>
              <w:ind/>
              <w:jc w:val="right"/>
            </w:pPr>
            <w:r>
              <w:rPr>
                <w:rFonts w:ascii="DejaVu Sans" w:hAnsi="DejaVu Sans" w:eastAsia="DejaVu Sans" w:cs="DejaVu Sans"/>
              </w:rPr>
              <w:t xml:space="preserve">65,255,400.00</w:t>
            </w:r>
          </w:p>
        </w:tc>
        <w:tc>
          <w:tcPr>
            <w:shd w:val="clear" w:color="auto" w:fill="CCCCFF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style1|1000"/>
              <w:ind/>
              <w:jc w:val="right"/>
            </w:pPr>
            <w:r>
              <w:rPr>
                <w:rFonts w:ascii="DejaVu Sans" w:hAnsi="DejaVu Sans" w:eastAsia="DejaVu Sans" w:cs="DejaVu Sans"/>
              </w:rPr>
              <w:t xml:space="preserve">87,321,800.00</w:t>
            </w:r>
          </w:p>
        </w:tc>
        <w:tc>
          <w:tcPr>
            <w:shd w:val="clear" w:color="auto" w:fill="CCCCFF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style1|1000"/>
              <w:ind/>
              <w:jc w:val="right"/>
            </w:pPr>
            <w:r>
              <w:rPr>
                <w:rFonts w:ascii="DejaVu Sans" w:hAnsi="DejaVu Sans" w:eastAsia="DejaVu Sans" w:cs="DejaVu Sans"/>
              </w:rPr>
              <w:t xml:space="preserve">69,960,471.00</w:t>
            </w:r>
          </w:p>
        </w:tc>
        <w:tc>
          <w:tcPr>
            <w:shd w:val="clear" w:color="auto" w:fill="CCCCFF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style1|1000"/>
              <w:ind/>
              <w:jc w:val="right"/>
            </w:pPr>
            <w:r>
              <w:rPr>
                <w:rFonts w:ascii="DejaVu Sans" w:hAnsi="DejaVu Sans" w:eastAsia="DejaVu Sans" w:cs="DejaVu Sans"/>
              </w:rPr>
              <w:t xml:space="preserve">0</w:t>
            </w:r>
          </w:p>
        </w:tc>
        <w:tc>
          <w:tcPr>
            <w:shd w:val="clear" w:color="auto" w:fill="CCCCFF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style1|1000"/>
              <w:ind/>
              <w:jc w:val="right"/>
            </w:pPr>
            <w:r>
              <w:rPr>
                <w:rFonts w:ascii="DejaVu Sans" w:hAnsi="DejaVu Sans" w:eastAsia="DejaVu Sans" w:cs="DejaVu Sans"/>
              </w:rPr>
              <w:t xml:space="preserve">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2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rFonts w:ascii="DejaVu Sans" w:hAnsi="DejaVu Sans" w:eastAsia="DejaVu Sans" w:cs="DejaVu Sans"/>
                <w:color w:val="000000"/>
                <w:sz w:val="16"/>
              </w:rPr>
              <w:t xml:space="preserve">Руководитель: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rFonts w:ascii="DejaVu Sans" w:hAnsi="DejaVu Sans" w:eastAsia="DejaVu Sans" w:cs="DejaVu Sans"/>
                <w:color w:val="000000"/>
                <w:sz w:val="16"/>
              </w:rPr>
              <w:t xml:space="preserve">Руководитель территориального подразделения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rFonts w:ascii="DejaVu Sans" w:hAnsi="DejaVu Sans" w:eastAsia="DejaVu Sans" w:cs="DejaVu Sans"/>
                <w:color w:val="000000"/>
                <w:sz w:val="16"/>
              </w:rPr>
              <w:t xml:space="preserve">Главный бухгалтер: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rFonts w:ascii="DejaVu Sans" w:hAnsi="DejaVu Sans" w:eastAsia="DejaVu Sans" w:cs="DejaVu Sans"/>
                <w:color w:val="000000"/>
                <w:sz w:val="16"/>
              </w:rPr>
              <w:t xml:space="preserve">Исполнитель</w:t>
            </w:r>
          </w:p>
        </w:tc>
        <w:tc>
          <w:tcPr>
     </w:tcPr>
          <w:p>
            <w:pPr>
              <w:pStyle w:val="EMPTY_CELL_STYLE"/>
            </w:pPr>
          </w:p>
        </w:tc>
      </w:tr>
    </w:tbl>
    <w:sectPr>
      <w:pgSz w:w="11900" w:h="18040" w:orient="portrait" w:code="2497"/>
      <w:pgMar w:top="400" w:right="400" w:bottom="40" w:left="400" w:header="0" w:footer="0" w:gutter="0"/>
      <w:docGrid w:linePitch="360"/>
    </w:sectPr>
  </w:body>
</w:document>
</file>

<file path=word/settings.xml><?xml version="1.0" encoding="utf-8"?>
<w:settings xmlns:w="http://schemas.openxmlformats.org/wordprocessingml/2006/main">
  <w:defaultTabStop w:val="8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</w:rPrDefault>
    <w:pPrDefault>
      <w:pPr>
        <w:spacing w:line="240"/>
      </w:pPr>
    </w:pPrDefault>
  </w:docDefaults>
  <w:style w:type="paragraph" w:styleId="EMPTY_CELL_STYLE">
    <w:name w:val="EMPTY_CELL_STYLE"/>
    <w:qFormat/>
    <w:pPr>
      <w:ind/>
    </w:pPr>
    <w:rPr>
      <w:rFonts w:ascii="SansSerif" w:hAnsi="SansSerif" w:eastAsia="SansSerif" w:cs="SansSerif"/>
      <w:color w:val="000000"/>
      <w:sz w:val="1"/>
    </w:rPr>
  </w:style>
  <w:style w:type="paragraph" w:styleId="style1">
    <w:name w:val="style1"/>
    <w:qFormat/>
    <w:pPr>
      <w:ind/>
    </w:pPr>
    <w:rPr>
      <w:rFonts w:ascii="Arial" w:hAnsi="Arial" w:eastAsia="Arial" w:cs="Arial"/>
      <w:color w:val="000000"/>
      <w:sz w:val="20"/>
    </w:rPr>
  </w:style>
  <w:style w:type="paragraph" w:styleId="style2">
    <w:name w:val="style2"/>
    <w:qFormat/>
    <w:pPr>
      <w:ind/>
    </w:pPr>
    <w:rPr>
      <w:rFonts w:ascii="SansSerif" w:hAnsi="SansSerif" w:eastAsia="SansSerif" w:cs="SansSerif"/>
      <w:color w:val="000000"/>
      <w:sz w:val="20"/>
    </w:rPr>
  </w:style>
  <w:style w:type="paragraph" w:styleId="style1|0100">
    <w:name w:val="style1|0100"/>
    <w:qFormat/>
    <w:pPr>
      <w:ind/>
    </w:pPr>
    <w:rPr>
      <w:rFonts w:ascii="Arial" w:hAnsi="Arial" w:eastAsia="Arial" w:cs="Arial"/>
      <w:color w:val="000000"/>
      <w:sz w:val="20"/>
      <w:b w:val="true"/>
    </w:rPr>
  </w:style>
  <w:style w:type="paragraph" w:styleId="style1|0010">
    <w:name w:val="style1|0010"/>
    <w:qFormat/>
    <w:pPr>
      <w:ind/>
    </w:pPr>
    <w:rPr>
      <w:rFonts w:ascii="Arial" w:hAnsi="Arial" w:eastAsia="Arial" w:cs="Arial"/>
      <w:color w:val="000000"/>
      <w:sz w:val="20"/>
      <w:b w:val="true"/>
    </w:rPr>
  </w:style>
  <w:style w:type="paragraph" w:styleId="style1|0001">
    <w:name w:val="style1|0001"/>
    <w:qFormat/>
    <w:pPr>
      <w:ind/>
    </w:pPr>
    <w:rPr>
      <w:rFonts w:ascii="Arial" w:hAnsi="Arial" w:eastAsia="Arial" w:cs="Arial"/>
      <w:color w:val="000000"/>
      <w:sz w:val="20"/>
      <w:b w:val="true"/>
    </w:rPr>
  </w:style>
  <w:style w:type="paragraph" w:styleId="style1|1000">
    <w:name w:val="style1|1000"/>
    <w:qFormat/>
    <w:pPr>
      <w:ind/>
    </w:pPr>
    <w:rPr>
      <w:rFonts w:ascii="Arial" w:hAnsi="Arial" w:eastAsia="Arial" w:cs="Arial"/>
      <w:color w:val="000000"/>
      <w:sz w:val="14"/>
      <w:b w:val="true"/>
    </w:rPr>
  </w:style>
</w:styles>
</file>

<file path=word/_rels/document.xml.rels><?xml version="1.0" encoding="UTF-8"?>
<Relationships xmlns="http://schemas.openxmlformats.org/package/2006/relationships">
 <Relationship Id="rId1" Type="http://schemas.openxmlformats.org/officeDocument/2006/relationships/styles" Target="styles.xml"/>
 <Relationship Id="rId2" Type="http://schemas.openxmlformats.org/officeDocument/2006/relationships/settings" Target="settings.xml"/>
</Relationships>

</file>

<file path=docProps/app.xml><?xml version="1.0" encoding="utf-8"?>
<Properties xmlns="http://schemas.openxmlformats.org/officeDocument/2006/extended-properties">
  <Application>JasperReports Library version 6.6.0</Applicat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</coreProperties>
</file>